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89DF" w14:textId="73EC1AA6" w:rsidR="00F0011C" w:rsidRDefault="00F0011C" w:rsidP="00C15150">
      <w:pPr>
        <w:tabs>
          <w:tab w:val="left" w:pos="6237"/>
        </w:tabs>
        <w:rPr>
          <w:b/>
          <w:noProof/>
          <w:lang w:eastAsia="en-GB"/>
        </w:rPr>
      </w:pPr>
    </w:p>
    <w:p w14:paraId="7DB69ABE" w14:textId="2145B959" w:rsidR="00F0011C" w:rsidRDefault="004E7693" w:rsidP="005C37CF">
      <w:pPr>
        <w:rPr>
          <w:b/>
        </w:rPr>
      </w:pPr>
      <w:r>
        <w:rPr>
          <w:b/>
        </w:rPr>
        <w:t>N</w:t>
      </w:r>
      <w:r w:rsidRPr="00FB6931">
        <w:rPr>
          <w:b/>
        </w:rPr>
        <w:t>EW ROAD AND STREETWORK ACT 1991 NOTICE OF</w:t>
      </w:r>
      <w:r>
        <w:rPr>
          <w:b/>
        </w:rPr>
        <w:t xml:space="preserve"> </w:t>
      </w:r>
      <w:r w:rsidRPr="00FB6931">
        <w:rPr>
          <w:b/>
        </w:rPr>
        <w:t>WORKS INCLUDING RESPONSES DEVELOPMENT MANAGEMENT S171 TRIAL HOLE WORKS ONLY</w:t>
      </w:r>
    </w:p>
    <w:p w14:paraId="43A5C3F3" w14:textId="388AC72E" w:rsidR="005C37CF" w:rsidRDefault="005C37CF" w:rsidP="005C37CF">
      <w:pPr>
        <w:rPr>
          <w:b/>
          <w:u w:val="single"/>
        </w:rPr>
      </w:pPr>
      <w:r w:rsidRPr="00957DA1">
        <w:rPr>
          <w:b/>
          <w:u w:val="single"/>
        </w:rPr>
        <w:t>NOTES FOR GUIDANCE ON COMPLETION OF FORM</w:t>
      </w:r>
    </w:p>
    <w:p w14:paraId="1E4ACD25" w14:textId="5CF1F6AE" w:rsidR="00820619" w:rsidRPr="00F0011C" w:rsidRDefault="00820619" w:rsidP="005C37CF">
      <w:pPr>
        <w:rPr>
          <w:b/>
        </w:rPr>
      </w:pPr>
      <w:r>
        <w:rPr>
          <w:b/>
          <w:u w:val="single"/>
        </w:rPr>
        <w:t>FROM</w:t>
      </w:r>
    </w:p>
    <w:p w14:paraId="495B0C21" w14:textId="353E8A61" w:rsidR="005C37CF" w:rsidRDefault="00820619" w:rsidP="005C37CF">
      <w:pPr>
        <w:pStyle w:val="ListParagraph"/>
        <w:numPr>
          <w:ilvl w:val="0"/>
          <w:numId w:val="1"/>
        </w:numPr>
      </w:pPr>
      <w:r>
        <w:t>This</w:t>
      </w:r>
      <w:r w:rsidR="005C37CF">
        <w:t xml:space="preserve"> box should be filled out with the name of the company promoting the work.</w:t>
      </w:r>
    </w:p>
    <w:p w14:paraId="3CA6C8C1" w14:textId="6824622D" w:rsidR="00820619" w:rsidRPr="00802E26" w:rsidRDefault="00820619" w:rsidP="00046212">
      <w:pPr>
        <w:rPr>
          <w:b/>
          <w:bCs/>
          <w:u w:val="single"/>
        </w:rPr>
      </w:pPr>
      <w:r w:rsidRPr="00802E26">
        <w:rPr>
          <w:b/>
          <w:bCs/>
          <w:u w:val="single"/>
        </w:rPr>
        <w:t>CONTACT DETAILS</w:t>
      </w:r>
    </w:p>
    <w:p w14:paraId="4A6B0831" w14:textId="5A69A732" w:rsidR="00820619" w:rsidRDefault="00820619" w:rsidP="005C37CF">
      <w:pPr>
        <w:pStyle w:val="ListParagraph"/>
        <w:numPr>
          <w:ilvl w:val="0"/>
          <w:numId w:val="1"/>
        </w:numPr>
      </w:pPr>
      <w:r>
        <w:t>This should be the point of contact for ECC to come back to with any queries.</w:t>
      </w:r>
    </w:p>
    <w:p w14:paraId="1875A445" w14:textId="548156B8" w:rsidR="00820619" w:rsidRPr="00802E26" w:rsidRDefault="00820619" w:rsidP="00046212">
      <w:pPr>
        <w:rPr>
          <w:b/>
          <w:bCs/>
          <w:u w:val="single"/>
        </w:rPr>
      </w:pPr>
      <w:r w:rsidRPr="00802E26">
        <w:rPr>
          <w:b/>
          <w:bCs/>
          <w:u w:val="single"/>
        </w:rPr>
        <w:t>WORK REFERENCE</w:t>
      </w:r>
    </w:p>
    <w:p w14:paraId="44ED396F" w14:textId="01AD017F" w:rsidR="005C37CF" w:rsidRDefault="00820619" w:rsidP="005C37CF">
      <w:pPr>
        <w:pStyle w:val="ListParagraph"/>
        <w:numPr>
          <w:ilvl w:val="0"/>
          <w:numId w:val="1"/>
        </w:numPr>
      </w:pPr>
      <w:r w:rsidRPr="00046212">
        <w:t>This</w:t>
      </w:r>
      <w:r w:rsidR="005C37CF">
        <w:t xml:space="preserve"> box is used for any reference that the promoter might have (e.g. Name, Number)</w:t>
      </w:r>
      <w:r w:rsidR="00A67E44">
        <w:t>. If a permit number has previously been provided, please reference that number in this box.</w:t>
      </w:r>
    </w:p>
    <w:p w14:paraId="76A4CA26" w14:textId="189D0CA8" w:rsidR="00820619" w:rsidRPr="00802E26" w:rsidRDefault="00820619" w:rsidP="00046212">
      <w:pPr>
        <w:rPr>
          <w:u w:val="single"/>
        </w:rPr>
      </w:pPr>
      <w:r w:rsidRPr="00802E26">
        <w:rPr>
          <w:b/>
          <w:u w:val="single"/>
        </w:rPr>
        <w:t>DM INFORMATION</w:t>
      </w:r>
    </w:p>
    <w:p w14:paraId="5BC1434B" w14:textId="32135C16" w:rsidR="005C37CF" w:rsidRDefault="00820619" w:rsidP="007A68CC">
      <w:pPr>
        <w:pStyle w:val="ListParagraph"/>
        <w:numPr>
          <w:ilvl w:val="0"/>
          <w:numId w:val="1"/>
        </w:numPr>
      </w:pPr>
      <w:r w:rsidRPr="007A68CC">
        <w:rPr>
          <w:bCs/>
        </w:rPr>
        <w:t xml:space="preserve">The </w:t>
      </w:r>
      <w:r w:rsidRPr="007A68CC">
        <w:rPr>
          <w:b/>
        </w:rPr>
        <w:t>“DM REF”</w:t>
      </w:r>
      <w:r w:rsidRPr="007A68CC">
        <w:rPr>
          <w:bCs/>
        </w:rPr>
        <w:t xml:space="preserve"> i</w:t>
      </w:r>
      <w:r w:rsidR="005C37CF" w:rsidRPr="00D40633">
        <w:t xml:space="preserve">s </w:t>
      </w:r>
      <w:r w:rsidR="005C37CF">
        <w:t xml:space="preserve">the unique reference given to your scheme </w:t>
      </w:r>
      <w:r w:rsidR="005C37CF" w:rsidRPr="00D40633">
        <w:t>by the Development Management Team</w:t>
      </w:r>
      <w:r>
        <w:t xml:space="preserve"> </w:t>
      </w:r>
      <w:r w:rsidR="005C37CF">
        <w:t>and “</w:t>
      </w:r>
      <w:r w:rsidR="005C37CF" w:rsidRPr="007A68CC">
        <w:rPr>
          <w:b/>
        </w:rPr>
        <w:t>DM PROJECT ENGINEER</w:t>
      </w:r>
      <w:r w:rsidRPr="007A68CC">
        <w:rPr>
          <w:b/>
        </w:rPr>
        <w:t>/TECHNICIAN</w:t>
      </w:r>
      <w:r w:rsidR="005C37CF" w:rsidRPr="007A68CC">
        <w:rPr>
          <w:b/>
        </w:rPr>
        <w:t>”</w:t>
      </w:r>
      <w:r w:rsidR="005C37CF">
        <w:t xml:space="preserve"> use the drop</w:t>
      </w:r>
      <w:r w:rsidR="00942371">
        <w:t>-</w:t>
      </w:r>
      <w:r w:rsidR="005C37CF">
        <w:t xml:space="preserve">down menu to find the Engineer/Technician dealing with your scheme. </w:t>
      </w:r>
    </w:p>
    <w:p w14:paraId="73D2B4CF" w14:textId="77777777" w:rsidR="003610A5" w:rsidRDefault="003610A5" w:rsidP="003610A5">
      <w:pPr>
        <w:rPr>
          <w:b/>
          <w:u w:val="single"/>
        </w:rPr>
      </w:pPr>
      <w:r w:rsidRPr="004C0533">
        <w:rPr>
          <w:b/>
          <w:u w:val="single"/>
        </w:rPr>
        <w:t xml:space="preserve">WORKS CATEGORY </w:t>
      </w:r>
    </w:p>
    <w:p w14:paraId="4E3125E8" w14:textId="7A34D901" w:rsidR="003610A5" w:rsidRDefault="003610A5" w:rsidP="003610A5">
      <w:pPr>
        <w:pStyle w:val="ListParagraph"/>
        <w:numPr>
          <w:ilvl w:val="0"/>
          <w:numId w:val="1"/>
        </w:numPr>
      </w:pPr>
      <w:r>
        <w:t>Minor works are anything up to 3 days duration and require 3 days advance notice as a minimum.</w:t>
      </w:r>
      <w:r w:rsidR="00785C9C">
        <w:t xml:space="preserve"> Please note that you cannot use this category for applications involving multi-way lights as a minimum 10 days’ notice is required.</w:t>
      </w:r>
    </w:p>
    <w:p w14:paraId="4E880D79" w14:textId="77777777" w:rsidR="003610A5" w:rsidRDefault="003610A5" w:rsidP="003610A5">
      <w:pPr>
        <w:pStyle w:val="ListParagraph"/>
        <w:numPr>
          <w:ilvl w:val="0"/>
          <w:numId w:val="1"/>
        </w:numPr>
      </w:pPr>
      <w:r>
        <w:t xml:space="preserve">Standard works are between </w:t>
      </w:r>
      <w:proofErr w:type="gramStart"/>
      <w:r>
        <w:t>4 and 10 days</w:t>
      </w:r>
      <w:proofErr w:type="gramEnd"/>
      <w:r>
        <w:t xml:space="preserve"> duration and require 10 days advance notice as a minimum. </w:t>
      </w:r>
    </w:p>
    <w:p w14:paraId="5479ACC7" w14:textId="77777777" w:rsidR="003610A5" w:rsidRDefault="003610A5" w:rsidP="003610A5">
      <w:pPr>
        <w:pStyle w:val="ListParagraph"/>
        <w:numPr>
          <w:ilvl w:val="0"/>
          <w:numId w:val="1"/>
        </w:numPr>
      </w:pPr>
      <w:r>
        <w:t xml:space="preserve">Major works are 11 days duration or greater and require 3 months notice as a minimum. Any works that require a traffic order are automatically classed as major works, no matter what their duration.  </w:t>
      </w:r>
    </w:p>
    <w:p w14:paraId="203F8AA3" w14:textId="361B4649" w:rsidR="005C37CF" w:rsidRDefault="005C37CF" w:rsidP="005C37CF">
      <w:pPr>
        <w:rPr>
          <w:b/>
          <w:u w:val="single"/>
        </w:rPr>
      </w:pPr>
      <w:r>
        <w:rPr>
          <w:b/>
          <w:u w:val="single"/>
        </w:rPr>
        <w:t xml:space="preserve">PURPOSE </w:t>
      </w:r>
    </w:p>
    <w:p w14:paraId="228C21CA" w14:textId="3B646F8F" w:rsidR="00066717" w:rsidRPr="00046212" w:rsidRDefault="00066717" w:rsidP="00046212">
      <w:pPr>
        <w:pStyle w:val="ListParagraph"/>
        <w:numPr>
          <w:ilvl w:val="0"/>
          <w:numId w:val="4"/>
        </w:numPr>
        <w:ind w:left="284" w:hanging="284"/>
        <w:rPr>
          <w:b/>
          <w:u w:val="single"/>
        </w:rPr>
      </w:pPr>
      <w:r>
        <w:rPr>
          <w:b/>
          <w:u w:val="single"/>
        </w:rPr>
        <w:t>Major Notices</w:t>
      </w:r>
    </w:p>
    <w:p w14:paraId="4BCB3A6E" w14:textId="5382D7E1" w:rsidR="00066717" w:rsidRDefault="00066717" w:rsidP="00046212">
      <w:pPr>
        <w:pStyle w:val="ListParagraph"/>
        <w:numPr>
          <w:ilvl w:val="0"/>
          <w:numId w:val="1"/>
        </w:numPr>
      </w:pPr>
      <w:proofErr w:type="gramStart"/>
      <w:r>
        <w:t>Forward Planning giving advance notice of major works,</w:t>
      </w:r>
      <w:proofErr w:type="gramEnd"/>
      <w:r>
        <w:t xml:space="preserve"> requires a Start and End Date. Traffic Management (TM) plans can be provided at this stage.</w:t>
      </w:r>
    </w:p>
    <w:p w14:paraId="27D1D1CA" w14:textId="462E75BC" w:rsidR="00066717" w:rsidRDefault="00066717" w:rsidP="00046212">
      <w:pPr>
        <w:pStyle w:val="ListParagraph"/>
        <w:numPr>
          <w:ilvl w:val="0"/>
          <w:numId w:val="1"/>
        </w:numPr>
      </w:pPr>
      <w:r>
        <w:t>Provisional Advance Authorisation (PAA) requires a minimum of 3 months notice</w:t>
      </w:r>
      <w:r w:rsidR="006A788B">
        <w:t xml:space="preserve">. This requires the following information: </w:t>
      </w:r>
    </w:p>
    <w:p w14:paraId="5A7408C3" w14:textId="54E1B590" w:rsidR="006A788B" w:rsidRDefault="006A788B" w:rsidP="006A788B">
      <w:pPr>
        <w:pStyle w:val="ListParagraph"/>
        <w:numPr>
          <w:ilvl w:val="0"/>
          <w:numId w:val="5"/>
        </w:numPr>
      </w:pPr>
      <w:r>
        <w:t xml:space="preserve">Copy of confirmation of </w:t>
      </w:r>
      <w:r w:rsidR="003610A5">
        <w:t xml:space="preserve">discussions </w:t>
      </w:r>
      <w:r>
        <w:t xml:space="preserve">agreed with </w:t>
      </w:r>
      <w:r w:rsidR="00A67E44">
        <w:t>DM Project Engineer/Technician</w:t>
      </w:r>
    </w:p>
    <w:p w14:paraId="308105EB" w14:textId="77777777" w:rsidR="006A788B" w:rsidRDefault="006A788B" w:rsidP="006A788B">
      <w:pPr>
        <w:pStyle w:val="ListParagraph"/>
        <w:numPr>
          <w:ilvl w:val="0"/>
          <w:numId w:val="5"/>
        </w:numPr>
      </w:pPr>
      <w:r>
        <w:t>Proposed Start date</w:t>
      </w:r>
    </w:p>
    <w:p w14:paraId="60CCE37B" w14:textId="77777777" w:rsidR="006A788B" w:rsidRDefault="006A788B" w:rsidP="006A788B">
      <w:pPr>
        <w:pStyle w:val="ListParagraph"/>
        <w:numPr>
          <w:ilvl w:val="0"/>
          <w:numId w:val="5"/>
        </w:numPr>
      </w:pPr>
      <w:r>
        <w:t>Works Duration with proposed end date</w:t>
      </w:r>
    </w:p>
    <w:p w14:paraId="2F3FE118" w14:textId="1F88A1F0" w:rsidR="006A788B" w:rsidRDefault="003610A5" w:rsidP="006A788B">
      <w:pPr>
        <w:pStyle w:val="ListParagraph"/>
        <w:numPr>
          <w:ilvl w:val="0"/>
          <w:numId w:val="5"/>
        </w:numPr>
      </w:pPr>
      <w:r>
        <w:t xml:space="preserve">Type of </w:t>
      </w:r>
      <w:r w:rsidR="006A788B">
        <w:t xml:space="preserve">TM plans </w:t>
      </w:r>
      <w:r>
        <w:t xml:space="preserve">to be agreed with the </w:t>
      </w:r>
      <w:r w:rsidR="00A67E44">
        <w:t>DM Project Engineer/Technician</w:t>
      </w:r>
    </w:p>
    <w:p w14:paraId="40AB0F6A" w14:textId="77777777" w:rsidR="006A788B" w:rsidRDefault="006A788B" w:rsidP="006A788B">
      <w:pPr>
        <w:pStyle w:val="ListParagraph"/>
        <w:numPr>
          <w:ilvl w:val="0"/>
          <w:numId w:val="5"/>
        </w:numPr>
      </w:pPr>
      <w:r>
        <w:lastRenderedPageBreak/>
        <w:t>Red light timings for any multi-way temporary signals</w:t>
      </w:r>
    </w:p>
    <w:p w14:paraId="34756DE7" w14:textId="2A899C5B" w:rsidR="006A788B" w:rsidRDefault="006A788B" w:rsidP="00046212">
      <w:pPr>
        <w:pStyle w:val="ListParagraph"/>
        <w:numPr>
          <w:ilvl w:val="0"/>
          <w:numId w:val="5"/>
        </w:numPr>
      </w:pPr>
      <w:r>
        <w:t>Operational times for any lane closures</w:t>
      </w:r>
    </w:p>
    <w:p w14:paraId="2C7DC26B" w14:textId="4B0FE119" w:rsidR="006A788B" w:rsidRDefault="006A788B" w:rsidP="00046212">
      <w:pPr>
        <w:pStyle w:val="ListParagraph"/>
        <w:numPr>
          <w:ilvl w:val="0"/>
          <w:numId w:val="1"/>
        </w:numPr>
      </w:pPr>
      <w:r>
        <w:t>Provisional Advance (PA) Major</w:t>
      </w:r>
      <w:r w:rsidR="004A52C4">
        <w:t xml:space="preserve"> Permit Application to be submitted </w:t>
      </w:r>
      <w:r w:rsidR="004A52C4" w:rsidRPr="004A52C4">
        <w:t>no less than 10 working days prior to commencement of works</w:t>
      </w:r>
      <w:r w:rsidR="004A52C4">
        <w:t>. This is to confirm the start date.</w:t>
      </w:r>
      <w:r w:rsidR="003610A5">
        <w:t xml:space="preserve"> Full details of the TM plan need to be agreed at this stage</w:t>
      </w:r>
      <w:r w:rsidR="00802E26">
        <w:t>.</w:t>
      </w:r>
    </w:p>
    <w:p w14:paraId="64B3D43B" w14:textId="77777777" w:rsidR="004A52C4" w:rsidRDefault="004A52C4" w:rsidP="00046212">
      <w:pPr>
        <w:pStyle w:val="ListParagraph"/>
        <w:ind w:left="360"/>
      </w:pPr>
    </w:p>
    <w:p w14:paraId="23EC0488" w14:textId="10350C6D" w:rsidR="004A52C4" w:rsidRDefault="004A52C4" w:rsidP="00046212">
      <w:pPr>
        <w:pStyle w:val="ListParagraph"/>
        <w:numPr>
          <w:ilvl w:val="0"/>
          <w:numId w:val="4"/>
        </w:numPr>
        <w:ind w:left="284" w:hanging="284"/>
      </w:pPr>
      <w:r>
        <w:rPr>
          <w:b/>
          <w:u w:val="single"/>
        </w:rPr>
        <w:t xml:space="preserve">Standard and Minor </w:t>
      </w:r>
      <w:r w:rsidRPr="00046212">
        <w:rPr>
          <w:b/>
          <w:u w:val="single"/>
        </w:rPr>
        <w:t>Notices</w:t>
      </w:r>
    </w:p>
    <w:p w14:paraId="40B64264" w14:textId="1F6E9C8A" w:rsidR="005C37CF" w:rsidRDefault="005C37CF" w:rsidP="00046212">
      <w:pPr>
        <w:pStyle w:val="ListParagraph"/>
        <w:numPr>
          <w:ilvl w:val="0"/>
          <w:numId w:val="1"/>
        </w:numPr>
      </w:pPr>
      <w:r>
        <w:t xml:space="preserve">The first notice </w:t>
      </w:r>
      <w:r w:rsidR="004A52C4">
        <w:t>is an initial notice</w:t>
      </w:r>
      <w:r>
        <w:t>.</w:t>
      </w:r>
      <w:r w:rsidR="004A52C4">
        <w:t xml:space="preserve"> See below WORKS CATEGORY section for required notice periods.</w:t>
      </w:r>
    </w:p>
    <w:p w14:paraId="730FA161" w14:textId="77777777" w:rsidR="004A52C4" w:rsidRDefault="004A52C4" w:rsidP="004A52C4">
      <w:pPr>
        <w:pStyle w:val="ListParagraph"/>
        <w:ind w:left="360"/>
      </w:pPr>
    </w:p>
    <w:p w14:paraId="3ED093B8" w14:textId="13673291" w:rsidR="004A52C4" w:rsidRPr="00046212" w:rsidRDefault="004A52C4" w:rsidP="00046212">
      <w:pPr>
        <w:pStyle w:val="ListParagraph"/>
        <w:numPr>
          <w:ilvl w:val="0"/>
          <w:numId w:val="4"/>
        </w:numPr>
        <w:ind w:left="284" w:hanging="284"/>
        <w:rPr>
          <w:b/>
          <w:bCs/>
        </w:rPr>
      </w:pPr>
      <w:r w:rsidRPr="00046212">
        <w:rPr>
          <w:b/>
          <w:bCs/>
        </w:rPr>
        <w:t>All Applications</w:t>
      </w:r>
    </w:p>
    <w:p w14:paraId="3220EF49" w14:textId="77777777" w:rsidR="005C37CF" w:rsidRDefault="005C37CF" w:rsidP="00046212">
      <w:pPr>
        <w:pStyle w:val="ListParagraph"/>
        <w:numPr>
          <w:ilvl w:val="0"/>
          <w:numId w:val="1"/>
        </w:numPr>
      </w:pPr>
      <w:r>
        <w:t xml:space="preserve">On the day that works </w:t>
      </w:r>
      <w:proofErr w:type="gramStart"/>
      <w:r>
        <w:t>actually commence</w:t>
      </w:r>
      <w:proofErr w:type="gramEnd"/>
      <w:r>
        <w:t xml:space="preserve">, the Actual Start Date needs to be communicated. </w:t>
      </w:r>
    </w:p>
    <w:p w14:paraId="3488903F" w14:textId="77777777" w:rsidR="005C37CF" w:rsidRDefault="005C37CF" w:rsidP="00046212">
      <w:pPr>
        <w:pStyle w:val="ListParagraph"/>
        <w:numPr>
          <w:ilvl w:val="0"/>
          <w:numId w:val="1"/>
        </w:numPr>
      </w:pPr>
      <w:r>
        <w:t>No later than the next working day following completion, the Actual Stop Date needs to be communicated.</w:t>
      </w:r>
    </w:p>
    <w:p w14:paraId="0A75DAB3" w14:textId="2AF05C4D" w:rsidR="00571CB2" w:rsidRDefault="00571CB2" w:rsidP="00046212">
      <w:pPr>
        <w:pStyle w:val="ListParagraph"/>
        <w:numPr>
          <w:ilvl w:val="0"/>
          <w:numId w:val="1"/>
        </w:numPr>
      </w:pPr>
      <w:r>
        <w:t xml:space="preserve">Extension requests should be submitted </w:t>
      </w:r>
      <w:r w:rsidR="00A119F6" w:rsidRPr="00802E26">
        <w:rPr>
          <w:b/>
          <w:bCs/>
        </w:rPr>
        <w:t xml:space="preserve">as soon as possible and </w:t>
      </w:r>
      <w:r w:rsidRPr="00802E26">
        <w:rPr>
          <w:b/>
          <w:bCs/>
        </w:rPr>
        <w:t xml:space="preserve">no later than </w:t>
      </w:r>
      <w:r w:rsidR="00A119F6" w:rsidRPr="00802E26">
        <w:rPr>
          <w:b/>
          <w:bCs/>
        </w:rPr>
        <w:t xml:space="preserve">3 </w:t>
      </w:r>
      <w:r w:rsidRPr="00802E26">
        <w:rPr>
          <w:b/>
          <w:bCs/>
        </w:rPr>
        <w:t>working days</w:t>
      </w:r>
      <w:r>
        <w:t xml:space="preserve"> before the end date. </w:t>
      </w:r>
      <w:r w:rsidR="00A119F6">
        <w:t>Justifications</w:t>
      </w:r>
      <w:r>
        <w:t xml:space="preserve"> for extension need to be provided in the Description of Works field below. The permit reference should be entered into the Works Reference field below.</w:t>
      </w:r>
      <w:r w:rsidR="00A119F6">
        <w:t xml:space="preserve"> Please note that there </w:t>
      </w:r>
      <w:r w:rsidR="00802E26">
        <w:t>are</w:t>
      </w:r>
      <w:r w:rsidR="00A119F6">
        <w:t xml:space="preserve"> no guarantees for the extensions and early engagement is encouraged.</w:t>
      </w:r>
    </w:p>
    <w:p w14:paraId="71341026" w14:textId="36BEA9E5" w:rsidR="00571CB2" w:rsidRDefault="00571CB2" w:rsidP="00046212">
      <w:pPr>
        <w:pStyle w:val="ListParagraph"/>
        <w:numPr>
          <w:ilvl w:val="0"/>
          <w:numId w:val="1"/>
        </w:numPr>
      </w:pPr>
      <w:r>
        <w:t>Remedial Works must follow the standard Road Space Booking process. The permit reference for the initial application should be entered into the Works Reference field below.</w:t>
      </w:r>
    </w:p>
    <w:p w14:paraId="76129AB9" w14:textId="799D7A2A" w:rsidR="005C37CF" w:rsidRDefault="005C37CF" w:rsidP="00F0011C">
      <w:pPr>
        <w:rPr>
          <w:b/>
          <w:u w:val="single"/>
        </w:rPr>
      </w:pPr>
      <w:r w:rsidRPr="004C0533">
        <w:rPr>
          <w:b/>
          <w:u w:val="single"/>
        </w:rPr>
        <w:t xml:space="preserve">TIMING  </w:t>
      </w:r>
    </w:p>
    <w:p w14:paraId="42C6A33E" w14:textId="5399A370" w:rsidR="005C37CF" w:rsidRPr="004C0533" w:rsidRDefault="005C37CF" w:rsidP="00046212">
      <w:pPr>
        <w:pStyle w:val="ListParagraph"/>
        <w:numPr>
          <w:ilvl w:val="0"/>
          <w:numId w:val="1"/>
        </w:numPr>
        <w:rPr>
          <w:b/>
          <w:u w:val="single"/>
        </w:rPr>
      </w:pPr>
      <w:r>
        <w:t>Date of issue to Essex County Council (ECC)</w:t>
      </w:r>
      <w:r w:rsidR="00820619">
        <w:t>.</w:t>
      </w:r>
    </w:p>
    <w:p w14:paraId="59715B10" w14:textId="5E665992" w:rsidR="005C37CF" w:rsidRPr="00046212" w:rsidRDefault="005C37CF" w:rsidP="00046212">
      <w:pPr>
        <w:pStyle w:val="ListParagraph"/>
        <w:numPr>
          <w:ilvl w:val="0"/>
          <w:numId w:val="1"/>
        </w:numPr>
        <w:rPr>
          <w:b/>
          <w:u w:val="single"/>
        </w:rPr>
      </w:pPr>
      <w:r>
        <w:t>For the initial</w:t>
      </w:r>
      <w:r w:rsidR="00820619">
        <w:t>/PAA</w:t>
      </w:r>
      <w:r>
        <w:t xml:space="preserve"> notice, only expected start and completion dates need to be filled in. </w:t>
      </w:r>
    </w:p>
    <w:p w14:paraId="56C41DD3" w14:textId="148CDDF6" w:rsidR="009F2935" w:rsidRPr="004C0533" w:rsidRDefault="009F2935" w:rsidP="00046212">
      <w:pPr>
        <w:pStyle w:val="ListParagraph"/>
        <w:numPr>
          <w:ilvl w:val="0"/>
          <w:numId w:val="1"/>
        </w:numPr>
        <w:rPr>
          <w:b/>
          <w:u w:val="single"/>
        </w:rPr>
      </w:pPr>
      <w:r>
        <w:t>Actual Start Date will be added on the Start Notice. Actual Stop Date will be added on the Stop Notice. Revised Completion Date is to be completed for extensions only.</w:t>
      </w:r>
    </w:p>
    <w:p w14:paraId="2FDD4C5C" w14:textId="5A20A03E" w:rsidR="005C37CF" w:rsidRDefault="00A547CA" w:rsidP="005C37CF">
      <w:pPr>
        <w:rPr>
          <w:b/>
          <w:u w:val="single"/>
        </w:rPr>
      </w:pPr>
      <w:r>
        <w:rPr>
          <w:b/>
          <w:u w:val="single"/>
        </w:rPr>
        <w:t>S</w:t>
      </w:r>
      <w:r w:rsidR="005C37CF" w:rsidRPr="0080358B">
        <w:rPr>
          <w:b/>
          <w:u w:val="single"/>
        </w:rPr>
        <w:t>PECIAL ENGINEER</w:t>
      </w:r>
      <w:r w:rsidR="005C37CF">
        <w:rPr>
          <w:b/>
          <w:u w:val="single"/>
        </w:rPr>
        <w:t>ING</w:t>
      </w:r>
      <w:r w:rsidR="005C37CF" w:rsidRPr="0080358B">
        <w:rPr>
          <w:b/>
          <w:u w:val="single"/>
        </w:rPr>
        <w:t xml:space="preserve"> DIFFICULTY </w:t>
      </w:r>
    </w:p>
    <w:p w14:paraId="24ACF76D" w14:textId="612D389B" w:rsidR="00CE3AA9" w:rsidRDefault="005C37CF" w:rsidP="00046212">
      <w:pPr>
        <w:pStyle w:val="ListParagraph"/>
        <w:numPr>
          <w:ilvl w:val="0"/>
          <w:numId w:val="1"/>
        </w:numPr>
      </w:pPr>
      <w:r>
        <w:t>This section is unlikely to be known so can be left blank. We will let you know if it is important.</w:t>
      </w:r>
    </w:p>
    <w:p w14:paraId="2656C825" w14:textId="248D08C3" w:rsidR="00CE3AA9" w:rsidRDefault="00CE3AA9" w:rsidP="00046212">
      <w:r>
        <w:rPr>
          <w:b/>
          <w:u w:val="single"/>
        </w:rPr>
        <w:t>NATIONAL GRID REFERENCE</w:t>
      </w:r>
    </w:p>
    <w:p w14:paraId="5ACF2AC9" w14:textId="1DC2527C" w:rsidR="004E7693" w:rsidRDefault="005C37CF" w:rsidP="004E7693">
      <w:pPr>
        <w:pStyle w:val="ListParagraph"/>
        <w:numPr>
          <w:ilvl w:val="0"/>
          <w:numId w:val="1"/>
        </w:numPr>
      </w:pPr>
      <w:r w:rsidRPr="0056602E">
        <w:rPr>
          <w:b/>
        </w:rPr>
        <w:t>NGR</w:t>
      </w:r>
      <w:r>
        <w:rPr>
          <w:b/>
        </w:rPr>
        <w:t xml:space="preserve"> (National Grid Reference)</w:t>
      </w:r>
      <w:r w:rsidRPr="0056602E">
        <w:rPr>
          <w:b/>
        </w:rPr>
        <w:t xml:space="preserve"> </w:t>
      </w:r>
      <w:r>
        <w:t xml:space="preserve">is for an Ordnance Survey grid reference in the form of </w:t>
      </w:r>
      <w:r w:rsidR="00A119F6">
        <w:t xml:space="preserve">6 E’s and 6 N’s </w:t>
      </w:r>
      <w:r>
        <w:t xml:space="preserve">where </w:t>
      </w:r>
      <w:r w:rsidR="00A119F6">
        <w:t xml:space="preserve">E is Easting and </w:t>
      </w:r>
      <w:r>
        <w:t>N is Northing of the start and finish point of the works.  If this is the same, please insert the same grid reference for both start and finish</w:t>
      </w:r>
      <w:r w:rsidR="00F0011C">
        <w:t>.</w:t>
      </w:r>
      <w:r w:rsidR="00CE3AA9">
        <w:t xml:space="preserve"> We recommend obtaining the co-ordinates from </w:t>
      </w:r>
      <w:hyperlink r:id="rId8" w:history="1">
        <w:r w:rsidR="00CE3AA9" w:rsidRPr="00CE3AA9">
          <w:rPr>
            <w:rStyle w:val="Hyperlink"/>
          </w:rPr>
          <w:t>https://one.network/</w:t>
        </w:r>
      </w:hyperlink>
      <w:r w:rsidR="00A119F6">
        <w:t xml:space="preserve"> by right clicking on the centre of the road where the works are located.</w:t>
      </w:r>
    </w:p>
    <w:p w14:paraId="554EC35E" w14:textId="77777777" w:rsidR="004E7693" w:rsidRPr="001E71A0" w:rsidRDefault="004E7693" w:rsidP="00D6480A">
      <w:pPr>
        <w:rPr>
          <w:b/>
          <w:u w:val="single"/>
        </w:rPr>
      </w:pPr>
      <w:r w:rsidRPr="001E71A0">
        <w:rPr>
          <w:b/>
          <w:u w:val="single"/>
        </w:rPr>
        <w:t xml:space="preserve">TRIAL HOLE DESCRIPTION </w:t>
      </w:r>
    </w:p>
    <w:p w14:paraId="49A9CE1B" w14:textId="77777777" w:rsidR="004E7693" w:rsidRPr="001E71A0" w:rsidRDefault="004E7693" w:rsidP="00D6480A">
      <w:pPr>
        <w:pStyle w:val="ListParagraph"/>
        <w:numPr>
          <w:ilvl w:val="0"/>
          <w:numId w:val="1"/>
        </w:numPr>
      </w:pPr>
      <w:r w:rsidRPr="001E71A0">
        <w:t>This box is used to detail the number of trial holes and the dimensions including the length, width and depth along with any other relevant information.</w:t>
      </w:r>
    </w:p>
    <w:p w14:paraId="1254BD4D" w14:textId="77777777" w:rsidR="004E7693" w:rsidRPr="001A520B" w:rsidRDefault="004E7693" w:rsidP="004E7693">
      <w:pPr>
        <w:pStyle w:val="ListParagraph"/>
        <w:ind w:left="426" w:hanging="426"/>
        <w:rPr>
          <w:b/>
          <w:sz w:val="16"/>
          <w:szCs w:val="16"/>
          <w:u w:val="single"/>
        </w:rPr>
      </w:pPr>
    </w:p>
    <w:p w14:paraId="0ECC9338" w14:textId="77777777" w:rsidR="004E7693" w:rsidRDefault="004E7693" w:rsidP="005C37CF">
      <w:pPr>
        <w:rPr>
          <w:b/>
          <w:u w:val="single"/>
        </w:rPr>
      </w:pPr>
    </w:p>
    <w:p w14:paraId="4D7AA79D" w14:textId="4768A65C" w:rsidR="00B46572" w:rsidRDefault="00B46572" w:rsidP="00B46572">
      <w:pPr>
        <w:pStyle w:val="ListParagraph"/>
        <w:ind w:left="0"/>
        <w:rPr>
          <w:b/>
          <w:u w:val="single"/>
        </w:rPr>
      </w:pPr>
      <w:r w:rsidRPr="00B46572">
        <w:rPr>
          <w:b/>
          <w:u w:val="single"/>
        </w:rPr>
        <w:lastRenderedPageBreak/>
        <w:t>R</w:t>
      </w:r>
      <w:r>
        <w:rPr>
          <w:b/>
          <w:u w:val="single"/>
        </w:rPr>
        <w:t>EASON</w:t>
      </w:r>
      <w:r w:rsidRPr="00B46572">
        <w:rPr>
          <w:b/>
          <w:u w:val="single"/>
        </w:rPr>
        <w:t xml:space="preserve"> </w:t>
      </w:r>
      <w:r>
        <w:rPr>
          <w:b/>
          <w:u w:val="single"/>
        </w:rPr>
        <w:t xml:space="preserve">AND METHODOLOGY FOR UNDERTAKING THE </w:t>
      </w:r>
      <w:r w:rsidR="00671BB1">
        <w:rPr>
          <w:b/>
          <w:u w:val="single"/>
        </w:rPr>
        <w:t>WORKS</w:t>
      </w:r>
    </w:p>
    <w:p w14:paraId="4F3B0833" w14:textId="77777777" w:rsidR="00B46572" w:rsidRPr="00D6480A" w:rsidRDefault="00B46572" w:rsidP="00B46572">
      <w:pPr>
        <w:pStyle w:val="ListParagraph"/>
        <w:ind w:left="0"/>
        <w:rPr>
          <w:bCs/>
        </w:rPr>
      </w:pPr>
    </w:p>
    <w:p w14:paraId="4AFD68DA" w14:textId="4D40D303" w:rsidR="00B46572" w:rsidRPr="00D6480A" w:rsidRDefault="00B46572" w:rsidP="00D6480A">
      <w:pPr>
        <w:pStyle w:val="ListParagraph"/>
        <w:numPr>
          <w:ilvl w:val="0"/>
          <w:numId w:val="1"/>
        </w:numPr>
        <w:rPr>
          <w:bCs/>
        </w:rPr>
      </w:pPr>
      <w:r w:rsidRPr="00D6480A">
        <w:rPr>
          <w:bCs/>
        </w:rPr>
        <w:t>This box is to explain why you need to excavate some trial holes in the highway</w:t>
      </w:r>
    </w:p>
    <w:p w14:paraId="51CBE3B0" w14:textId="77777777" w:rsidR="00B46572" w:rsidRPr="00D6480A" w:rsidRDefault="00B46572" w:rsidP="00B46572">
      <w:pPr>
        <w:pStyle w:val="ListParagraph"/>
        <w:ind w:left="0"/>
        <w:rPr>
          <w:bCs/>
        </w:rPr>
      </w:pPr>
    </w:p>
    <w:p w14:paraId="2F069733" w14:textId="6AEAEE7B" w:rsidR="00B46572" w:rsidRPr="001E71A0" w:rsidRDefault="00B46572" w:rsidP="00D6480A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CHECKLIST</w:t>
      </w:r>
    </w:p>
    <w:p w14:paraId="2AE356AC" w14:textId="77777777" w:rsidR="00B46572" w:rsidRPr="001A520B" w:rsidRDefault="00B46572" w:rsidP="00B46572">
      <w:pPr>
        <w:pStyle w:val="ListParagraph"/>
        <w:ind w:left="426" w:hanging="426"/>
        <w:rPr>
          <w:b/>
          <w:sz w:val="16"/>
          <w:szCs w:val="16"/>
          <w:u w:val="single"/>
        </w:rPr>
      </w:pPr>
    </w:p>
    <w:p w14:paraId="6E80C179" w14:textId="1DA7DD33" w:rsidR="00B46572" w:rsidRPr="001E71A0" w:rsidRDefault="00B46572" w:rsidP="00D6480A">
      <w:pPr>
        <w:pStyle w:val="ListParagraph"/>
        <w:numPr>
          <w:ilvl w:val="0"/>
          <w:numId w:val="1"/>
        </w:numPr>
        <w:rPr>
          <w:b/>
          <w:u w:val="single"/>
        </w:rPr>
      </w:pPr>
      <w:r w:rsidRPr="00B46572">
        <w:t xml:space="preserve">Please confirm you have up-to-date highway records boundary plan(s) by applying for a Highway Search using the details contained on the following link - </w:t>
      </w:r>
      <w:hyperlink r:id="rId9" w:history="1">
        <w:r w:rsidRPr="00B46572">
          <w:rPr>
            <w:rStyle w:val="Hyperlink"/>
          </w:rPr>
          <w:t>https://www.essexhighways.org/highway-status-enquiries</w:t>
        </w:r>
      </w:hyperlink>
      <w:r w:rsidRPr="001E71A0">
        <w:rPr>
          <w:rStyle w:val="Hyperlink"/>
        </w:rPr>
        <w:t xml:space="preserve"> </w:t>
      </w:r>
    </w:p>
    <w:p w14:paraId="5C8B399D" w14:textId="77777777" w:rsidR="00B46572" w:rsidRPr="001E71A0" w:rsidRDefault="00B46572" w:rsidP="00D6480A">
      <w:pPr>
        <w:pStyle w:val="ListParagraph"/>
        <w:numPr>
          <w:ilvl w:val="0"/>
          <w:numId w:val="1"/>
        </w:numPr>
        <w:rPr>
          <w:b/>
          <w:u w:val="single"/>
        </w:rPr>
      </w:pPr>
      <w:r w:rsidRPr="001E71A0">
        <w:t xml:space="preserve">Please confirm that checks have been completed online for road status via </w:t>
      </w:r>
      <w:hyperlink r:id="rId10" w:history="1">
        <w:r w:rsidRPr="00497FC6">
          <w:rPr>
            <w:rStyle w:val="Hyperlink"/>
          </w:rPr>
          <w:t>www.essexhighways.org/Who-is-responsible-for-my-road</w:t>
        </w:r>
      </w:hyperlink>
      <w:r>
        <w:t xml:space="preserve"> </w:t>
      </w:r>
    </w:p>
    <w:p w14:paraId="642E2336" w14:textId="77777777" w:rsidR="00B46572" w:rsidRPr="001E71A0" w:rsidRDefault="00B46572" w:rsidP="00D6480A">
      <w:pPr>
        <w:pStyle w:val="ListParagraph"/>
        <w:numPr>
          <w:ilvl w:val="0"/>
          <w:numId w:val="1"/>
        </w:numPr>
        <w:rPr>
          <w:b/>
          <w:u w:val="single"/>
        </w:rPr>
      </w:pPr>
      <w:r w:rsidRPr="001E71A0">
        <w:t xml:space="preserve">Please confirm that </w:t>
      </w:r>
      <w:proofErr w:type="gramStart"/>
      <w:r w:rsidRPr="001E71A0">
        <w:t>up to date</w:t>
      </w:r>
      <w:proofErr w:type="gramEnd"/>
      <w:r w:rsidRPr="001E71A0">
        <w:t xml:space="preserve"> statutory undertaker’s plant records have been sought and are attached. Records older than 3 months will not be accepted.</w:t>
      </w:r>
      <w:r>
        <w:t xml:space="preserve">                                       </w:t>
      </w:r>
    </w:p>
    <w:p w14:paraId="5909AD07" w14:textId="77777777" w:rsidR="00B46572" w:rsidRPr="001E71A0" w:rsidRDefault="00B46572" w:rsidP="00D6480A">
      <w:pPr>
        <w:pStyle w:val="ListParagraph"/>
        <w:numPr>
          <w:ilvl w:val="0"/>
          <w:numId w:val="1"/>
        </w:numPr>
        <w:rPr>
          <w:b/>
          <w:u w:val="single"/>
        </w:rPr>
      </w:pPr>
      <w:r w:rsidRPr="001E71A0">
        <w:t>Please confirm the da</w:t>
      </w:r>
      <w:r>
        <w:t xml:space="preserve">te the current </w:t>
      </w:r>
      <w:r w:rsidRPr="001E71A0">
        <w:t>fee was paid</w:t>
      </w:r>
      <w:r>
        <w:t xml:space="preserve"> (the current fee is published online - </w:t>
      </w:r>
      <w:hyperlink r:id="rId11" w:history="1">
        <w:r w:rsidRPr="006F24CD">
          <w:rPr>
            <w:rStyle w:val="Hyperlink"/>
          </w:rPr>
          <w:t>https://www.essexhighways.org/dm-section-171-road-opening-notice</w:t>
        </w:r>
      </w:hyperlink>
      <w:r>
        <w:t>)</w:t>
      </w:r>
      <w:r w:rsidRPr="001E71A0">
        <w:t>.</w:t>
      </w:r>
    </w:p>
    <w:p w14:paraId="289E6444" w14:textId="22569CA5" w:rsidR="00211803" w:rsidRDefault="00942371" w:rsidP="00F0011C">
      <w:pPr>
        <w:rPr>
          <w:b/>
          <w:u w:val="single"/>
        </w:rPr>
      </w:pPr>
      <w:r>
        <w:rPr>
          <w:b/>
          <w:u w:val="single"/>
        </w:rPr>
        <w:t xml:space="preserve">ROAD SPACE </w:t>
      </w:r>
      <w:r w:rsidR="00211803">
        <w:rPr>
          <w:b/>
          <w:u w:val="single"/>
        </w:rPr>
        <w:t>LOCATION DETAILS</w:t>
      </w:r>
    </w:p>
    <w:p w14:paraId="7CE47BBF" w14:textId="68FB168F" w:rsidR="00211803" w:rsidRDefault="00211803" w:rsidP="00046212">
      <w:pPr>
        <w:pStyle w:val="ListParagraph"/>
        <w:numPr>
          <w:ilvl w:val="0"/>
          <w:numId w:val="1"/>
        </w:numPr>
      </w:pPr>
      <w:r>
        <w:t xml:space="preserve">These fields are self-explanatory. The Unique Street Reference Number (USRN) can be found on </w:t>
      </w:r>
      <w:hyperlink r:id="rId12" w:history="1">
        <w:r w:rsidRPr="00CE3AA9">
          <w:rPr>
            <w:rStyle w:val="Hyperlink"/>
          </w:rPr>
          <w:t>https://one.network/</w:t>
        </w:r>
      </w:hyperlink>
      <w:r>
        <w:t>.</w:t>
      </w:r>
    </w:p>
    <w:p w14:paraId="15BD505F" w14:textId="4CF378C1" w:rsidR="00942371" w:rsidRDefault="00942371" w:rsidP="00046212">
      <w:pPr>
        <w:pStyle w:val="ListParagraph"/>
        <w:numPr>
          <w:ilvl w:val="0"/>
          <w:numId w:val="1"/>
        </w:numPr>
      </w:pPr>
      <w:r>
        <w:t>If your excavation is within multiple USRNs, a separate application will be needed for each individual USRN. Please note that a single road can have multiple USRNs.</w:t>
      </w:r>
    </w:p>
    <w:p w14:paraId="5437AE7B" w14:textId="48591D68" w:rsidR="005C37CF" w:rsidRDefault="005C37CF" w:rsidP="00F0011C">
      <w:pPr>
        <w:rPr>
          <w:b/>
          <w:u w:val="single"/>
        </w:rPr>
      </w:pPr>
      <w:r w:rsidRPr="0080358B">
        <w:rPr>
          <w:b/>
          <w:u w:val="single"/>
        </w:rPr>
        <w:t>TRAFFIC MANAGEMENT</w:t>
      </w:r>
    </w:p>
    <w:p w14:paraId="772D850A" w14:textId="271951F3" w:rsidR="005C37CF" w:rsidRDefault="005C37CF" w:rsidP="00046212">
      <w:pPr>
        <w:pStyle w:val="ListParagraph"/>
        <w:numPr>
          <w:ilvl w:val="0"/>
          <w:numId w:val="1"/>
        </w:numPr>
        <w:rPr>
          <w:u w:val="single"/>
        </w:rPr>
      </w:pPr>
      <w:r w:rsidRPr="0080358B">
        <w:t xml:space="preserve">These boxes are self-explanatory and simply </w:t>
      </w:r>
      <w:r>
        <w:t>use the drop</w:t>
      </w:r>
      <w:r w:rsidR="00D212D7">
        <w:t>-</w:t>
      </w:r>
      <w:r>
        <w:t xml:space="preserve">down </w:t>
      </w:r>
      <w:r w:rsidRPr="00685F93">
        <w:t>menu.</w:t>
      </w:r>
    </w:p>
    <w:p w14:paraId="3E858C1F" w14:textId="664AE2DF" w:rsidR="005C37CF" w:rsidRPr="00F0011C" w:rsidRDefault="005C37CF" w:rsidP="00F0011C">
      <w:r w:rsidRPr="00F0011C">
        <w:rPr>
          <w:b/>
          <w:u w:val="single"/>
        </w:rPr>
        <w:t xml:space="preserve">IMPORTANT </w:t>
      </w:r>
    </w:p>
    <w:p w14:paraId="42D4B53B" w14:textId="1EE02BBC" w:rsidR="00F0011C" w:rsidRDefault="005C37CF" w:rsidP="00F0011C">
      <w:pPr>
        <w:rPr>
          <w:b/>
          <w:i/>
        </w:rPr>
      </w:pPr>
      <w:r>
        <w:t xml:space="preserve">With the advent of fixed penalty notices (FPNs), It is very important that the correct procedure is followed otherwise the promoter will become liable for any such charges generated.  A common occurrence is one of promoters failing to notify that works have finished.  </w:t>
      </w:r>
      <w:proofErr w:type="gramStart"/>
      <w:r>
        <w:t>In order to</w:t>
      </w:r>
      <w:proofErr w:type="gramEnd"/>
      <w:r>
        <w:t xml:space="preserve"> avoid any such charges, it is necessary to communicate that the works are either </w:t>
      </w:r>
      <w:proofErr w:type="gramStart"/>
      <w:r>
        <w:t>finished</w:t>
      </w:r>
      <w:proofErr w:type="gramEnd"/>
      <w:r>
        <w:t xml:space="preserve"> or they have been cancelled. </w:t>
      </w:r>
    </w:p>
    <w:p w14:paraId="21DABFD4" w14:textId="485EE671" w:rsidR="00CE3AA9" w:rsidRDefault="00CE3AA9" w:rsidP="00F0011C">
      <w:pPr>
        <w:rPr>
          <w:bCs/>
          <w:iCs/>
        </w:rPr>
      </w:pPr>
      <w:r>
        <w:rPr>
          <w:bCs/>
          <w:iCs/>
        </w:rPr>
        <w:t>Permit conditions may be applied to your Road Space Booking application, such as working under restricted hours. For more details of these conditions, please click on the link below:</w:t>
      </w:r>
    </w:p>
    <w:p w14:paraId="3222651B" w14:textId="5BA58674" w:rsidR="00211803" w:rsidRDefault="00CE3AA9" w:rsidP="00F0011C">
      <w:pPr>
        <w:rPr>
          <w:bCs/>
          <w:iCs/>
        </w:rPr>
      </w:pPr>
      <w:hyperlink r:id="rId13" w:history="1">
        <w:r w:rsidRPr="00CE3AA9">
          <w:rPr>
            <w:rStyle w:val="Hyperlink"/>
            <w:bCs/>
            <w:iCs/>
          </w:rPr>
          <w:t>Street works permit schemes conditions - GOV.UK</w:t>
        </w:r>
      </w:hyperlink>
    </w:p>
    <w:p w14:paraId="26A07201" w14:textId="332D4C7C" w:rsidR="003313A6" w:rsidRDefault="003313A6" w:rsidP="00F0011C">
      <w:pPr>
        <w:rPr>
          <w:bCs/>
          <w:iCs/>
        </w:rPr>
      </w:pPr>
      <w:r>
        <w:rPr>
          <w:bCs/>
          <w:iCs/>
        </w:rPr>
        <w:t xml:space="preserve">If your road space booking is for Section 50 </w:t>
      </w:r>
      <w:proofErr w:type="gramStart"/>
      <w:r>
        <w:rPr>
          <w:bCs/>
          <w:iCs/>
        </w:rPr>
        <w:t>works</w:t>
      </w:r>
      <w:proofErr w:type="gramEnd"/>
      <w:r>
        <w:rPr>
          <w:bCs/>
          <w:iCs/>
        </w:rPr>
        <w:t xml:space="preserve"> then please refer to the link below and complete the separate Section 50 road space booking form:</w:t>
      </w:r>
    </w:p>
    <w:p w14:paraId="030B09CD" w14:textId="474F9945" w:rsidR="003313A6" w:rsidRPr="00046212" w:rsidRDefault="003313A6" w:rsidP="00F0011C">
      <w:pPr>
        <w:rPr>
          <w:bCs/>
          <w:iCs/>
        </w:rPr>
      </w:pPr>
      <w:hyperlink r:id="rId14" w:history="1">
        <w:r w:rsidRPr="003313A6">
          <w:rPr>
            <w:rStyle w:val="Hyperlink"/>
            <w:bCs/>
            <w:iCs/>
          </w:rPr>
          <w:t>Section 50 Street Works Licences | Essex County Council</w:t>
        </w:r>
      </w:hyperlink>
    </w:p>
    <w:p w14:paraId="3BF5C1D6" w14:textId="219BE640" w:rsidR="00F0011C" w:rsidRDefault="00F0011C" w:rsidP="00F0011C">
      <w:pPr>
        <w:rPr>
          <w:b/>
        </w:rPr>
      </w:pPr>
      <w:r>
        <w:rPr>
          <w:b/>
          <w:u w:val="single"/>
        </w:rPr>
        <w:t>COST</w:t>
      </w:r>
    </w:p>
    <w:p w14:paraId="3DA53F44" w14:textId="39884617" w:rsidR="005C37CF" w:rsidRPr="00F0011C" w:rsidRDefault="005C37CF" w:rsidP="00F0011C">
      <w:pPr>
        <w:rPr>
          <w:b/>
        </w:rPr>
      </w:pPr>
      <w:r>
        <w:t>No charge for developers undertaking 278/work permit schemes as separate inspection fees are paid.</w:t>
      </w:r>
    </w:p>
    <w:p w14:paraId="0778D665" w14:textId="77777777" w:rsidR="005C37CF" w:rsidRDefault="005C37CF" w:rsidP="00F0011C">
      <w:r>
        <w:lastRenderedPageBreak/>
        <w:t>No charge for contractors undertaking residential vehicle crossings as separate inspection fees are paid.</w:t>
      </w:r>
    </w:p>
    <w:p w14:paraId="44F65F7E" w14:textId="77777777" w:rsidR="009603CA" w:rsidRPr="000E2164" w:rsidRDefault="009603CA" w:rsidP="009603CA">
      <w:pPr>
        <w:jc w:val="center"/>
        <w:rPr>
          <w:b/>
          <w:color w:val="FF0000"/>
          <w:u w:val="single"/>
        </w:rPr>
      </w:pPr>
      <w:r w:rsidRPr="000E2164">
        <w:rPr>
          <w:b/>
          <w:color w:val="FF0000"/>
          <w:u w:val="single"/>
        </w:rPr>
        <w:t xml:space="preserve">TO BE PROVIDED BY APPLICANT </w:t>
      </w:r>
    </w:p>
    <w:p w14:paraId="3ABA2CDB" w14:textId="77777777" w:rsidR="009603CA" w:rsidRDefault="009603CA" w:rsidP="00046212">
      <w:pPr>
        <w:pStyle w:val="Default"/>
        <w:numPr>
          <w:ilvl w:val="0"/>
          <w:numId w:val="1"/>
        </w:numPr>
        <w:spacing w:after="61"/>
        <w:contextualSpacing/>
        <w:rPr>
          <w:rFonts w:ascii="Calibri" w:eastAsia="Times New Roman" w:hAnsi="Calibri" w:cs="Calibri"/>
          <w:sz w:val="22"/>
          <w:szCs w:val="22"/>
        </w:rPr>
      </w:pPr>
      <w:r w:rsidRPr="006238B1">
        <w:rPr>
          <w:rFonts w:ascii="Calibri" w:eastAsia="Times New Roman" w:hAnsi="Calibri" w:cs="Calibri"/>
          <w:sz w:val="22"/>
          <w:szCs w:val="22"/>
        </w:rPr>
        <w:t xml:space="preserve">A Traffic Management plan and </w:t>
      </w:r>
      <w:hyperlink r:id="rId15" w:anchor="docs" w:history="1">
        <w:r w:rsidRPr="000E2164">
          <w:rPr>
            <w:rStyle w:val="Hyperlink"/>
            <w:rFonts w:ascii="Calibri" w:eastAsia="Times New Roman" w:hAnsi="Calibri" w:cs="Calibri"/>
            <w:sz w:val="22"/>
            <w:szCs w:val="22"/>
          </w:rPr>
          <w:t>Traffic Management Risk Assessment Form</w:t>
        </w:r>
      </w:hyperlink>
      <w:r>
        <w:rPr>
          <w:rFonts w:ascii="Calibri" w:eastAsia="Times New Roman" w:hAnsi="Calibri" w:cs="Calibri"/>
          <w:sz w:val="22"/>
          <w:szCs w:val="22"/>
        </w:rPr>
        <w:t xml:space="preserve"> is required.</w:t>
      </w:r>
    </w:p>
    <w:p w14:paraId="6FE9C715" w14:textId="77777777" w:rsidR="003313A6" w:rsidRDefault="003313A6" w:rsidP="00802E26">
      <w:pPr>
        <w:pStyle w:val="Default"/>
        <w:spacing w:after="61"/>
        <w:ind w:left="360"/>
        <w:contextualSpacing/>
        <w:rPr>
          <w:rFonts w:ascii="Calibri" w:eastAsia="Times New Roman" w:hAnsi="Calibri" w:cs="Calibri"/>
          <w:sz w:val="22"/>
          <w:szCs w:val="22"/>
        </w:rPr>
      </w:pPr>
    </w:p>
    <w:p w14:paraId="6D4ED8CD" w14:textId="4BB19321" w:rsidR="003313A6" w:rsidRDefault="003313A6" w:rsidP="00046212">
      <w:pPr>
        <w:pStyle w:val="Default"/>
        <w:numPr>
          <w:ilvl w:val="0"/>
          <w:numId w:val="1"/>
        </w:numPr>
        <w:spacing w:after="61"/>
        <w:contextualSpacing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If your traffic management is for 3 or more temporary signals, you will need to complete the multi-way lights application which can be found here: </w:t>
      </w:r>
      <w:hyperlink r:id="rId16" w:history="1">
        <w:r w:rsidRPr="003313A6">
          <w:rPr>
            <w:rStyle w:val="Hyperlink"/>
            <w:rFonts w:ascii="Calibri" w:eastAsia="Times New Roman" w:hAnsi="Calibri" w:cs="Calibri"/>
            <w:sz w:val="22"/>
            <w:szCs w:val="22"/>
          </w:rPr>
          <w:t>Temporary Traffic Light Signals | Essex County Council</w:t>
        </w:r>
      </w:hyperlink>
    </w:p>
    <w:p w14:paraId="28871173" w14:textId="77777777" w:rsidR="00802E26" w:rsidRDefault="00802E26" w:rsidP="00802E26">
      <w:pPr>
        <w:pStyle w:val="Default"/>
        <w:spacing w:after="61"/>
        <w:contextualSpacing/>
        <w:rPr>
          <w:rFonts w:ascii="Calibri" w:eastAsia="Times New Roman" w:hAnsi="Calibri" w:cs="Calibri"/>
          <w:sz w:val="22"/>
          <w:szCs w:val="22"/>
        </w:rPr>
      </w:pPr>
    </w:p>
    <w:p w14:paraId="6F5F6612" w14:textId="4C206C3B" w:rsidR="003313A6" w:rsidRPr="002C1583" w:rsidRDefault="003313A6" w:rsidP="00046212">
      <w:pPr>
        <w:pStyle w:val="Default"/>
        <w:numPr>
          <w:ilvl w:val="0"/>
          <w:numId w:val="1"/>
        </w:numPr>
        <w:spacing w:after="61"/>
        <w:contextualSpacing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If your traffic management requires a road closure</w:t>
      </w:r>
      <w:r w:rsidR="00942371">
        <w:rPr>
          <w:rFonts w:ascii="Calibri" w:eastAsia="Times New Roman" w:hAnsi="Calibri" w:cs="Calibri"/>
          <w:sz w:val="22"/>
          <w:szCs w:val="22"/>
        </w:rPr>
        <w:t xml:space="preserve">, you will need to complete a temporary Traffic Regulation Order application: </w:t>
      </w:r>
      <w:hyperlink r:id="rId17" w:history="1">
        <w:r w:rsidR="00942371" w:rsidRPr="00942371">
          <w:rPr>
            <w:rStyle w:val="Hyperlink"/>
            <w:rFonts w:ascii="Calibri" w:eastAsia="Times New Roman" w:hAnsi="Calibri" w:cs="Calibri"/>
            <w:sz w:val="22"/>
            <w:szCs w:val="22"/>
          </w:rPr>
          <w:t>Temporary Traffic Regulation Order | Essex County Council</w:t>
        </w:r>
      </w:hyperlink>
    </w:p>
    <w:p w14:paraId="13579D5C" w14:textId="77777777" w:rsidR="009603CA" w:rsidRDefault="009603CA" w:rsidP="009603CA">
      <w:pPr>
        <w:pStyle w:val="Default"/>
        <w:spacing w:after="61"/>
        <w:ind w:left="357"/>
        <w:contextualSpacing/>
        <w:rPr>
          <w:rStyle w:val="ui-provider"/>
          <w:rFonts w:ascii="Calibri" w:eastAsia="Times New Roman" w:hAnsi="Calibri" w:cs="Calibri"/>
          <w:sz w:val="22"/>
          <w:szCs w:val="22"/>
        </w:rPr>
      </w:pPr>
    </w:p>
    <w:p w14:paraId="233C970F" w14:textId="77777777" w:rsidR="009603CA" w:rsidRPr="006238B1" w:rsidRDefault="009603CA" w:rsidP="00046212">
      <w:pPr>
        <w:pStyle w:val="Default"/>
        <w:numPr>
          <w:ilvl w:val="0"/>
          <w:numId w:val="1"/>
        </w:numPr>
        <w:spacing w:after="61"/>
        <w:contextualSpacing/>
        <w:rPr>
          <w:rStyle w:val="ui-provider"/>
          <w:rFonts w:ascii="Calibri" w:eastAsia="Times New Roman" w:hAnsi="Calibri" w:cs="Calibri"/>
          <w:sz w:val="22"/>
          <w:szCs w:val="22"/>
        </w:rPr>
      </w:pPr>
      <w:r w:rsidRPr="006238B1">
        <w:rPr>
          <w:rStyle w:val="ui-provider"/>
          <w:rFonts w:ascii="Calibri" w:eastAsia="Times New Roman" w:hAnsi="Calibri" w:cs="Calibri"/>
          <w:sz w:val="22"/>
          <w:szCs w:val="22"/>
        </w:rPr>
        <w:t>Risk assessments are required by law for all activities. They are a specific requirement of the Management of Health and Safety at Work Regulations. Method statements help you comply with</w:t>
      </w:r>
      <w:r>
        <w:rPr>
          <w:rStyle w:val="ui-provider"/>
          <w:rFonts w:ascii="Calibri" w:eastAsia="Times New Roman" w:hAnsi="Calibri" w:cs="Calibri"/>
          <w:sz w:val="22"/>
          <w:szCs w:val="22"/>
        </w:rPr>
        <w:t xml:space="preserve"> the law and should be provided.</w:t>
      </w:r>
    </w:p>
    <w:p w14:paraId="667BDC9C" w14:textId="77777777" w:rsidR="009603CA" w:rsidRDefault="009603CA" w:rsidP="009603CA">
      <w:pPr>
        <w:pStyle w:val="Default"/>
        <w:spacing w:after="61"/>
        <w:ind w:left="360"/>
        <w:contextualSpacing/>
        <w:rPr>
          <w:rStyle w:val="ui-provider"/>
          <w:rFonts w:ascii="Calibri" w:eastAsia="Times New Roman" w:hAnsi="Calibri" w:cs="Calibri"/>
          <w:sz w:val="22"/>
          <w:szCs w:val="22"/>
        </w:rPr>
      </w:pPr>
    </w:p>
    <w:p w14:paraId="38CB356C" w14:textId="77777777" w:rsidR="009603CA" w:rsidRDefault="009603CA" w:rsidP="00046212">
      <w:pPr>
        <w:pStyle w:val="Default"/>
        <w:numPr>
          <w:ilvl w:val="0"/>
          <w:numId w:val="1"/>
        </w:numPr>
        <w:adjustRightInd w:val="0"/>
        <w:spacing w:after="61"/>
        <w:rPr>
          <w:rFonts w:ascii="Calibri" w:hAnsi="Calibri" w:cs="Calibri"/>
          <w:sz w:val="22"/>
          <w:szCs w:val="22"/>
        </w:rPr>
      </w:pPr>
      <w:r w:rsidRPr="00FE10A2">
        <w:rPr>
          <w:rFonts w:ascii="Calibri" w:hAnsi="Calibri" w:cs="Calibri"/>
          <w:sz w:val="22"/>
          <w:szCs w:val="22"/>
        </w:rPr>
        <w:t xml:space="preserve">All persons undertaking work within the highway must be accredited under ‘The New Roads and Street Works Act 1991’ and provide evidence (showing both sides of certification cards). </w:t>
      </w:r>
    </w:p>
    <w:p w14:paraId="66CD4786" w14:textId="77777777" w:rsidR="009603CA" w:rsidRPr="00FE10A2" w:rsidRDefault="009603CA" w:rsidP="009603CA">
      <w:pPr>
        <w:pStyle w:val="Default"/>
        <w:adjustRightInd w:val="0"/>
        <w:spacing w:after="61"/>
        <w:rPr>
          <w:rFonts w:ascii="Calibri" w:hAnsi="Calibri" w:cs="Calibri"/>
          <w:sz w:val="22"/>
          <w:szCs w:val="22"/>
        </w:rPr>
      </w:pPr>
    </w:p>
    <w:p w14:paraId="6C3DD0F8" w14:textId="77777777" w:rsidR="009603CA" w:rsidRPr="00FE10A2" w:rsidRDefault="009603CA" w:rsidP="00046212">
      <w:pPr>
        <w:pStyle w:val="Default"/>
        <w:numPr>
          <w:ilvl w:val="0"/>
          <w:numId w:val="1"/>
        </w:numPr>
        <w:adjustRightInd w:val="0"/>
        <w:spacing w:after="61"/>
        <w:rPr>
          <w:rFonts w:ascii="Calibri" w:hAnsi="Calibri" w:cs="Calibri"/>
          <w:sz w:val="22"/>
          <w:szCs w:val="22"/>
        </w:rPr>
      </w:pPr>
      <w:r w:rsidRPr="00FE10A2">
        <w:rPr>
          <w:rFonts w:ascii="Calibri" w:hAnsi="Calibri" w:cs="Calibri"/>
          <w:sz w:val="22"/>
          <w:szCs w:val="22"/>
        </w:rPr>
        <w:t xml:space="preserve">The applicant/contractor must indemnify the highway authority against any personal injury claims or damage to property and provide evidence of £10m public liability insurance. </w:t>
      </w:r>
    </w:p>
    <w:p w14:paraId="7152B696" w14:textId="77777777" w:rsidR="007A68CC" w:rsidRDefault="007A68CC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BB71151" w14:textId="76E7660A" w:rsidR="005C37CF" w:rsidRPr="00957DA1" w:rsidRDefault="00F0011C" w:rsidP="005C37CF">
      <w:pPr>
        <w:rPr>
          <w:b/>
        </w:rPr>
      </w:pPr>
      <w:r>
        <w:rPr>
          <w:b/>
        </w:rPr>
        <w:lastRenderedPageBreak/>
        <w:t>N</w:t>
      </w:r>
      <w:r w:rsidR="005C37CF" w:rsidRPr="00957DA1">
        <w:rPr>
          <w:b/>
        </w:rPr>
        <w:t>EW</w:t>
      </w:r>
      <w:r w:rsidR="005C37CF">
        <w:rPr>
          <w:b/>
        </w:rPr>
        <w:t xml:space="preserve"> </w:t>
      </w:r>
      <w:r w:rsidR="005C37CF" w:rsidRPr="00957DA1">
        <w:rPr>
          <w:b/>
        </w:rPr>
        <w:t>R</w:t>
      </w:r>
      <w:r w:rsidR="005C37CF">
        <w:rPr>
          <w:b/>
        </w:rPr>
        <w:t xml:space="preserve">OAD AND STREETWORKS </w:t>
      </w:r>
      <w:r w:rsidR="005C37CF" w:rsidRPr="00957DA1">
        <w:rPr>
          <w:b/>
        </w:rPr>
        <w:t>ACT 1991 NOTICE OF WORKS INCLUDING RESPON</w:t>
      </w:r>
      <w:r w:rsidR="005C37CF">
        <w:rPr>
          <w:b/>
        </w:rPr>
        <w:t>S</w:t>
      </w:r>
      <w:r w:rsidR="005C37CF" w:rsidRPr="00957DA1">
        <w:rPr>
          <w:b/>
        </w:rPr>
        <w:t>ES DE</w:t>
      </w:r>
      <w:r w:rsidR="005C37CF">
        <w:rPr>
          <w:b/>
        </w:rPr>
        <w:t>VELOPMENT MANAGEMENT</w:t>
      </w:r>
      <w:r w:rsidR="00671BB1">
        <w:rPr>
          <w:b/>
        </w:rPr>
        <w:t xml:space="preserve"> S171 TRIAL HOLE</w:t>
      </w:r>
      <w:r w:rsidR="005C37CF">
        <w:rPr>
          <w:b/>
        </w:rPr>
        <w:t xml:space="preserve"> WORKS ONLY</w:t>
      </w:r>
    </w:p>
    <w:tbl>
      <w:tblPr>
        <w:tblStyle w:val="TableGrid"/>
        <w:tblW w:w="9244" w:type="dxa"/>
        <w:tblLayout w:type="fixed"/>
        <w:tblLook w:val="04A0" w:firstRow="1" w:lastRow="0" w:firstColumn="1" w:lastColumn="0" w:noHBand="0" w:noVBand="1"/>
      </w:tblPr>
      <w:tblGrid>
        <w:gridCol w:w="1249"/>
        <w:gridCol w:w="751"/>
        <w:gridCol w:w="655"/>
        <w:gridCol w:w="447"/>
        <w:gridCol w:w="124"/>
        <w:gridCol w:w="1010"/>
        <w:gridCol w:w="423"/>
        <w:gridCol w:w="263"/>
        <w:gridCol w:w="611"/>
        <w:gridCol w:w="2101"/>
        <w:gridCol w:w="1575"/>
        <w:gridCol w:w="35"/>
      </w:tblGrid>
      <w:tr w:rsidR="005C37CF" w14:paraId="73F36267" w14:textId="77777777" w:rsidTr="00543CFE">
        <w:trPr>
          <w:gridAfter w:val="1"/>
          <w:wAfter w:w="35" w:type="dxa"/>
        </w:trPr>
        <w:tc>
          <w:tcPr>
            <w:tcW w:w="2000" w:type="dxa"/>
            <w:gridSpan w:val="2"/>
            <w:shd w:val="clear" w:color="auto" w:fill="DBDBDB" w:themeFill="accent3" w:themeFillTint="66"/>
            <w:vAlign w:val="center"/>
          </w:tcPr>
          <w:p w14:paraId="29200AA6" w14:textId="77777777" w:rsidR="005C37CF" w:rsidRPr="00DD513A" w:rsidRDefault="005C37CF" w:rsidP="006C16CE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>Return Address</w:t>
            </w:r>
          </w:p>
        </w:tc>
        <w:tc>
          <w:tcPr>
            <w:tcW w:w="7209" w:type="dxa"/>
            <w:gridSpan w:val="9"/>
            <w:shd w:val="clear" w:color="auto" w:fill="DBDBDB" w:themeFill="accent3" w:themeFillTint="66"/>
            <w:vAlign w:val="center"/>
          </w:tcPr>
          <w:p w14:paraId="4D453AF3" w14:textId="782405A0" w:rsidR="005C37CF" w:rsidRDefault="005C37CF" w:rsidP="006C16CE">
            <w:pPr>
              <w:spacing w:before="120" w:after="120"/>
            </w:pPr>
            <w:r>
              <w:t>Essex County Council –</w:t>
            </w:r>
            <w:r w:rsidR="00F2312E">
              <w:t xml:space="preserve"> To the allocated DM engineer stated below (also cc. in</w:t>
            </w:r>
            <w:r>
              <w:t xml:space="preserve"> </w:t>
            </w:r>
            <w:hyperlink r:id="rId18" w:history="1">
              <w:r w:rsidRPr="00BF6FEE">
                <w:rPr>
                  <w:rStyle w:val="Hyperlink"/>
                </w:rPr>
                <w:t>DM.BusMan@essexhighways.org</w:t>
              </w:r>
            </w:hyperlink>
            <w:r w:rsidR="00F2312E">
              <w:t>)</w:t>
            </w:r>
          </w:p>
        </w:tc>
      </w:tr>
      <w:tr w:rsidR="005C37CF" w14:paraId="34D87B2F" w14:textId="77777777" w:rsidTr="00543CFE">
        <w:trPr>
          <w:gridAfter w:val="1"/>
          <w:wAfter w:w="35" w:type="dxa"/>
        </w:trPr>
        <w:tc>
          <w:tcPr>
            <w:tcW w:w="2000" w:type="dxa"/>
            <w:gridSpan w:val="2"/>
            <w:vAlign w:val="center"/>
          </w:tcPr>
          <w:p w14:paraId="5B12F95C" w14:textId="77777777" w:rsidR="005C37CF" w:rsidRPr="00DD513A" w:rsidRDefault="005C37CF" w:rsidP="006C16CE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 xml:space="preserve">From </w:t>
            </w:r>
          </w:p>
        </w:tc>
        <w:tc>
          <w:tcPr>
            <w:tcW w:w="7209" w:type="dxa"/>
            <w:gridSpan w:val="9"/>
            <w:vAlign w:val="center"/>
          </w:tcPr>
          <w:p w14:paraId="01F526A7" w14:textId="32E6AC4B" w:rsidR="005C37CF" w:rsidRDefault="00585A15" w:rsidP="006C16CE">
            <w:pPr>
              <w:spacing w:before="120" w:after="1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7E651D">
              <w:t> </w:t>
            </w:r>
            <w:r w:rsidR="007E651D">
              <w:t> </w:t>
            </w:r>
            <w:r w:rsidR="007E651D">
              <w:t> </w:t>
            </w:r>
            <w:r w:rsidR="007E651D">
              <w:t> </w:t>
            </w:r>
            <w:r w:rsidR="007E651D">
              <w:t> </w:t>
            </w:r>
            <w:r>
              <w:fldChar w:fldCharType="end"/>
            </w:r>
            <w:bookmarkEnd w:id="0"/>
          </w:p>
        </w:tc>
      </w:tr>
      <w:tr w:rsidR="005C37CF" w14:paraId="323E8984" w14:textId="77777777" w:rsidTr="00543CFE">
        <w:trPr>
          <w:gridAfter w:val="1"/>
          <w:wAfter w:w="35" w:type="dxa"/>
          <w:trHeight w:val="425"/>
        </w:trPr>
        <w:tc>
          <w:tcPr>
            <w:tcW w:w="2000" w:type="dxa"/>
            <w:gridSpan w:val="2"/>
            <w:vAlign w:val="center"/>
          </w:tcPr>
          <w:p w14:paraId="6FFA7B7D" w14:textId="77777777" w:rsidR="005C37CF" w:rsidRPr="00DD513A" w:rsidRDefault="005C37CF" w:rsidP="006C16CE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>Contact Details</w:t>
            </w:r>
          </w:p>
        </w:tc>
        <w:tc>
          <w:tcPr>
            <w:tcW w:w="1226" w:type="dxa"/>
            <w:gridSpan w:val="3"/>
            <w:vAlign w:val="center"/>
          </w:tcPr>
          <w:p w14:paraId="77604AD7" w14:textId="77777777" w:rsidR="005C37CF" w:rsidRDefault="005C37CF" w:rsidP="006C16CE">
            <w:pPr>
              <w:spacing w:before="120" w:after="120"/>
            </w:pPr>
            <w:r>
              <w:t>Phone</w:t>
            </w:r>
          </w:p>
        </w:tc>
        <w:tc>
          <w:tcPr>
            <w:tcW w:w="1696" w:type="dxa"/>
            <w:gridSpan w:val="3"/>
            <w:vAlign w:val="center"/>
          </w:tcPr>
          <w:p w14:paraId="4424119E" w14:textId="16513055" w:rsidR="005C37CF" w:rsidRDefault="00585A15" w:rsidP="006C16CE">
            <w:pPr>
              <w:spacing w:before="120" w:after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712" w:type="dxa"/>
            <w:gridSpan w:val="2"/>
            <w:vAlign w:val="center"/>
          </w:tcPr>
          <w:p w14:paraId="36C4A973" w14:textId="77777777" w:rsidR="005C37CF" w:rsidRDefault="005C37CF" w:rsidP="006C16CE">
            <w:pPr>
              <w:spacing w:before="120" w:after="120"/>
            </w:pPr>
            <w:r>
              <w:t>Email</w:t>
            </w:r>
          </w:p>
        </w:tc>
        <w:tc>
          <w:tcPr>
            <w:tcW w:w="1575" w:type="dxa"/>
            <w:vAlign w:val="center"/>
          </w:tcPr>
          <w:p w14:paraId="31A56C75" w14:textId="6C0CCC2D" w:rsidR="005C37CF" w:rsidRDefault="00585A15" w:rsidP="006C16CE">
            <w:pPr>
              <w:spacing w:before="120"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C37CF" w14:paraId="4AC3FAF3" w14:textId="77777777" w:rsidTr="00543CFE">
        <w:trPr>
          <w:gridAfter w:val="1"/>
          <w:wAfter w:w="35" w:type="dxa"/>
        </w:trPr>
        <w:tc>
          <w:tcPr>
            <w:tcW w:w="2000" w:type="dxa"/>
            <w:gridSpan w:val="2"/>
            <w:vAlign w:val="center"/>
          </w:tcPr>
          <w:p w14:paraId="242E4B98" w14:textId="77777777" w:rsidR="005C37CF" w:rsidRPr="00DD513A" w:rsidRDefault="005C37CF" w:rsidP="006C16CE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 xml:space="preserve">Work Reference </w:t>
            </w:r>
          </w:p>
        </w:tc>
        <w:tc>
          <w:tcPr>
            <w:tcW w:w="7209" w:type="dxa"/>
            <w:gridSpan w:val="9"/>
            <w:vAlign w:val="center"/>
          </w:tcPr>
          <w:p w14:paraId="1F16DA5E" w14:textId="1680BDA7" w:rsidR="005C37CF" w:rsidRDefault="00585A15" w:rsidP="006C16CE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C37CF" w14:paraId="1BCDD97C" w14:textId="77777777" w:rsidTr="00543CFE">
        <w:trPr>
          <w:gridAfter w:val="1"/>
          <w:wAfter w:w="35" w:type="dxa"/>
        </w:trPr>
        <w:tc>
          <w:tcPr>
            <w:tcW w:w="2000" w:type="dxa"/>
            <w:gridSpan w:val="2"/>
            <w:vAlign w:val="center"/>
          </w:tcPr>
          <w:p w14:paraId="5B7F1BF6" w14:textId="77777777" w:rsidR="005C37CF" w:rsidRPr="00DD513A" w:rsidRDefault="005C37CF" w:rsidP="006C16CE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 xml:space="preserve">DM Information </w:t>
            </w:r>
          </w:p>
        </w:tc>
        <w:tc>
          <w:tcPr>
            <w:tcW w:w="1226" w:type="dxa"/>
            <w:gridSpan w:val="3"/>
            <w:vAlign w:val="center"/>
          </w:tcPr>
          <w:p w14:paraId="3660847C" w14:textId="77777777" w:rsidR="005C37CF" w:rsidRDefault="005C37CF" w:rsidP="006C16CE">
            <w:pPr>
              <w:spacing w:before="120" w:after="120"/>
            </w:pPr>
            <w:r>
              <w:t>DM Ref</w:t>
            </w:r>
          </w:p>
        </w:tc>
        <w:tc>
          <w:tcPr>
            <w:tcW w:w="1696" w:type="dxa"/>
            <w:gridSpan w:val="3"/>
            <w:vAlign w:val="center"/>
          </w:tcPr>
          <w:p w14:paraId="2FC753E7" w14:textId="1F7489A9" w:rsidR="005C37CF" w:rsidRDefault="00585A15" w:rsidP="006C16CE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712" w:type="dxa"/>
            <w:gridSpan w:val="2"/>
            <w:vAlign w:val="center"/>
          </w:tcPr>
          <w:p w14:paraId="0CEA8A01" w14:textId="77777777" w:rsidR="005C37CF" w:rsidRDefault="005C37CF" w:rsidP="006C16CE">
            <w:pPr>
              <w:spacing w:before="120" w:after="120"/>
            </w:pPr>
            <w:r>
              <w:t>DM Project Engineer / Technician</w:t>
            </w:r>
          </w:p>
        </w:tc>
        <w:sdt>
          <w:sdtPr>
            <w:id w:val="454140210"/>
            <w:lock w:val="sdtLocked"/>
            <w:placeholder>
              <w:docPart w:val="C3D20AC2751949E982BF27B2002167A9"/>
            </w:placeholder>
            <w:dropDownList>
              <w:listItem w:displayText="Choose an item." w:value="Choose an item."/>
              <w:listItem w:displayText="Adjeley Dsane" w:value="Adjeley Dsane"/>
              <w:listItem w:displayText="Ahmad Etemadi" w:value="Ahmad Etemadi"/>
              <w:listItem w:displayText="Amy Bungkomnate" w:value="Amy Bungkomnate"/>
              <w:listItem w:displayText="Angus Foster" w:value="Angus Foster"/>
              <w:listItem w:displayText="Benjamin Crossley" w:value="Benjamin Crossley"/>
              <w:listItem w:displayText="Ben Runham" w:value="Ben Runham"/>
              <w:listItem w:displayText="Byron Van Staden" w:value="Byron Van Staden"/>
              <w:listItem w:displayText="Charlie Coleman-McMahon " w:value="Charlie Coleman-McMahon "/>
              <w:listItem w:displayText="Christopher Arendse" w:value="Christopher Arendse"/>
              <w:listItem w:displayText="Claire Fathers" w:value="Claire Fathers"/>
              <w:listItem w:displayText="Daniel Abraham" w:value="Daniel Abraham"/>
              <w:listItem w:displayText="Daniel Jackson" w:value="Daniel Jackson"/>
              <w:listItem w:displayText="Daniel Plumb" w:value="Daniel Plumb"/>
              <w:listItem w:displayText="Emdad Rahman" w:value="Emdad Rahman"/>
              <w:listItem w:displayText="Gary Marshall" w:value="Gary Marshall"/>
              <w:listItem w:displayText="George Munyard" w:value="George Munyard"/>
              <w:listItem w:displayText="Harrison Channing" w:value="Harrison Channing"/>
              <w:listItem w:displayText="Iain Jones" w:value="Iain Jones"/>
              <w:listItem w:displayText="Jack Durdin" w:value="Jack Durdin"/>
              <w:listItem w:displayText="James Bowers" w:value="James Bowers"/>
              <w:listItem w:displayText="John Ford" w:value="John Ford"/>
              <w:listItem w:displayText="Joseph Wade" w:value="Joseph Wade"/>
              <w:listItem w:displayText="Josh Mann" w:value="Josh Mann"/>
              <w:listItem w:displayText="Joshua Schembri" w:value="Joshua Schembri"/>
              <w:listItem w:displayText="Joshua Williams" w:value="Joshua Williams"/>
              <w:listItem w:displayText="Karen Jenkins" w:value="Karen Jenkins"/>
              <w:listItem w:displayText="Kieran Singh" w:value="Kieran Singh"/>
              <w:listItem w:displayText="Kwadwo Agyeman" w:value="Kwadwo Agyeman"/>
              <w:listItem w:displayText="Laurlyne Birungi" w:value="Laurlyne Birungi"/>
              <w:listItem w:displayText="Liam Compton" w:value="Liam Compton"/>
              <w:listItem w:displayText="Lory Robu" w:value="Lory Robu"/>
              <w:listItem w:displayText="Muneeb Basrah" w:value="Muneeb Basrah"/>
              <w:listItem w:displayText="Nathan Smart" w:value="Nathan Smart"/>
              <w:listItem w:displayText="Nick Smythe" w:value="Nick Smythe"/>
              <w:listItem w:displayText="Olivier Hours" w:value="Olivier Hours"/>
              <w:listItem w:displayText="Ozlem Colak" w:value="Ozlem Colak"/>
              <w:listItem w:displayText="Paul Bradford" w:value="Paul Bradford"/>
              <w:listItem w:displayText="Paul Tella" w:value="Paul Tella"/>
              <w:listItem w:displayText="Phil Hope" w:value="Phil Hope"/>
              <w:listItem w:displayText="Philip Hughes" w:value="Philip Hughes"/>
              <w:listItem w:displayText="Ricardo Perez" w:value="Ricardo Perez"/>
              <w:listItem w:displayText="Rob Lee" w:value="Rob Lee"/>
              <w:listItem w:displayText="Ryan Honis" w:value="Ryan Honis"/>
              <w:listItem w:displayText="Sarah Scillitoe" w:value="Sarah Scillitoe"/>
              <w:listItem w:displayText="Steven Lines" w:value="Steven Lines"/>
              <w:listItem w:displayText="Tilly Swan" w:value="Tilly Swan"/>
              <w:listItem w:displayText="Tracy Lines" w:value="Tracy Lines"/>
              <w:listItem w:displayText="Vinny Vinovan" w:value="Vinny Vinovan"/>
            </w:dropDownList>
          </w:sdtPr>
          <w:sdtContent>
            <w:tc>
              <w:tcPr>
                <w:tcW w:w="1575" w:type="dxa"/>
                <w:vAlign w:val="center"/>
              </w:tcPr>
              <w:p w14:paraId="1CBD0DF9" w14:textId="10DFA05A" w:rsidR="005C37CF" w:rsidRPr="0044008E" w:rsidRDefault="00A547CA" w:rsidP="006C16CE">
                <w:pPr>
                  <w:spacing w:before="120" w:after="120"/>
                </w:pPr>
                <w:r>
                  <w:t>Choose an item.</w:t>
                </w:r>
              </w:p>
            </w:tc>
          </w:sdtContent>
        </w:sdt>
      </w:tr>
      <w:tr w:rsidR="003610A5" w14:paraId="38CA8E54" w14:textId="77777777" w:rsidTr="00A72D01">
        <w:trPr>
          <w:gridAfter w:val="1"/>
          <w:wAfter w:w="35" w:type="dxa"/>
        </w:trPr>
        <w:tc>
          <w:tcPr>
            <w:tcW w:w="9209" w:type="dxa"/>
            <w:gridSpan w:val="11"/>
            <w:shd w:val="clear" w:color="auto" w:fill="DBDBDB" w:themeFill="accent3" w:themeFillTint="66"/>
            <w:vAlign w:val="center"/>
          </w:tcPr>
          <w:p w14:paraId="60124AC0" w14:textId="44F2DEFA" w:rsidR="003610A5" w:rsidRPr="00DD513A" w:rsidRDefault="003610A5" w:rsidP="003610A5">
            <w:pPr>
              <w:spacing w:before="120" w:after="120"/>
              <w:rPr>
                <w:b/>
              </w:rPr>
            </w:pPr>
            <w:r w:rsidRPr="00FD08A4">
              <w:rPr>
                <w:b/>
              </w:rPr>
              <w:t xml:space="preserve">Works Category </w:t>
            </w:r>
          </w:p>
        </w:tc>
      </w:tr>
      <w:tr w:rsidR="003610A5" w14:paraId="4BEC18D8" w14:textId="77777777" w:rsidTr="00A72D01">
        <w:trPr>
          <w:gridAfter w:val="1"/>
          <w:wAfter w:w="35" w:type="dxa"/>
        </w:trPr>
        <w:sdt>
          <w:sdtPr>
            <w:alias w:val="Works Category"/>
            <w:tag w:val="Works Category"/>
            <w:id w:val="1757481737"/>
            <w:placeholder>
              <w:docPart w:val="D560D879696C4AF883745C14F68A4CBF"/>
            </w:placeholder>
            <w:showingPlcHdr/>
            <w:dropDownList>
              <w:listItem w:value="Choose an item."/>
              <w:listItem w:displayText="Minor (3 Days)" w:value="Minor (3 Days)"/>
              <w:listItem w:displayText="Standard (10 Days)" w:value="Standard (10 Days)"/>
              <w:listItem w:displayText="Major (3 Months)" w:value="Major (3 Months)"/>
            </w:dropDownList>
          </w:sdtPr>
          <w:sdtContent>
            <w:tc>
              <w:tcPr>
                <w:tcW w:w="9209" w:type="dxa"/>
                <w:gridSpan w:val="11"/>
                <w:vAlign w:val="center"/>
              </w:tcPr>
              <w:p w14:paraId="4DC2F98B" w14:textId="539985E7" w:rsidR="003610A5" w:rsidRPr="00DD513A" w:rsidRDefault="003610A5" w:rsidP="003610A5">
                <w:pPr>
                  <w:spacing w:before="120" w:after="120"/>
                  <w:rPr>
                    <w:b/>
                  </w:rPr>
                </w:pPr>
                <w:r w:rsidRPr="008767A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610A5" w14:paraId="4EF6EFDE" w14:textId="77777777" w:rsidTr="00A72D01">
        <w:trPr>
          <w:gridAfter w:val="1"/>
          <w:wAfter w:w="35" w:type="dxa"/>
        </w:trPr>
        <w:tc>
          <w:tcPr>
            <w:tcW w:w="9209" w:type="dxa"/>
            <w:gridSpan w:val="11"/>
            <w:shd w:val="clear" w:color="auto" w:fill="DBDBDB" w:themeFill="accent3" w:themeFillTint="66"/>
            <w:vAlign w:val="center"/>
          </w:tcPr>
          <w:p w14:paraId="431D1D39" w14:textId="495C5070" w:rsidR="003610A5" w:rsidRPr="00DD513A" w:rsidRDefault="003610A5" w:rsidP="003610A5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>Purpose (</w:t>
            </w:r>
            <w:r>
              <w:rPr>
                <w:b/>
              </w:rPr>
              <w:t>Select</w:t>
            </w:r>
            <w:r w:rsidRPr="00DD513A">
              <w:rPr>
                <w:b/>
              </w:rPr>
              <w:t xml:space="preserve"> as appropriate)</w:t>
            </w:r>
          </w:p>
        </w:tc>
      </w:tr>
      <w:tr w:rsidR="003610A5" w14:paraId="75103E67" w14:textId="77777777" w:rsidTr="00A72D01">
        <w:trPr>
          <w:gridAfter w:val="1"/>
          <w:wAfter w:w="35" w:type="dxa"/>
        </w:trPr>
        <w:tc>
          <w:tcPr>
            <w:tcW w:w="9209" w:type="dxa"/>
            <w:gridSpan w:val="11"/>
            <w:vAlign w:val="center"/>
          </w:tcPr>
          <w:sdt>
            <w:sdtPr>
              <w:alias w:val="Purpose ( Mark as appropriate)"/>
              <w:tag w:val="Purpose ( Mark as appropriate)"/>
              <w:id w:val="-1533259126"/>
              <w:placeholder>
                <w:docPart w:val="2B326D5A3C1141CA98A41322F98E6176"/>
              </w:placeholder>
              <w:showingPlcHdr/>
              <w:dropDownList>
                <w:listItem w:value="Choose an item."/>
                <w:listItem w:displayText="Initial Notice" w:value="Initial Notice"/>
                <w:listItem w:displayText="SA Response" w:value="SA Response"/>
                <w:listItem w:displayText="Cancellation" w:value="Cancellation"/>
                <w:listItem w:displayText="Start Notice" w:value="Start Notice"/>
                <w:listItem w:displayText="Stop Notice" w:value="Stop Notice"/>
                <w:listItem w:displayText="Revised Duration" w:value="Revised Duration"/>
                <w:listItem w:displayText="Forward Planning" w:value="Forward Planning"/>
                <w:listItem w:displayText="PAA" w:value="PAA"/>
                <w:listItem w:displayText="PA Major" w:value="PA Major"/>
                <w:listItem w:displayText="Other" w:value="Other"/>
              </w:dropDownList>
            </w:sdtPr>
            <w:sdtContent>
              <w:p w14:paraId="725D0185" w14:textId="4E1C5874" w:rsidR="003610A5" w:rsidRDefault="003610A5" w:rsidP="003610A5">
                <w:pPr>
                  <w:spacing w:before="120" w:after="120"/>
                </w:pPr>
                <w:r w:rsidRPr="003403EE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610A5" w14:paraId="5679A682" w14:textId="77777777" w:rsidTr="00A72D01">
        <w:trPr>
          <w:gridAfter w:val="1"/>
          <w:wAfter w:w="35" w:type="dxa"/>
        </w:trPr>
        <w:tc>
          <w:tcPr>
            <w:tcW w:w="9209" w:type="dxa"/>
            <w:gridSpan w:val="11"/>
            <w:shd w:val="clear" w:color="auto" w:fill="DBDBDB" w:themeFill="accent3" w:themeFillTint="66"/>
            <w:vAlign w:val="center"/>
          </w:tcPr>
          <w:p w14:paraId="0B36F5A0" w14:textId="77777777" w:rsidR="003610A5" w:rsidRPr="00DD513A" w:rsidRDefault="003610A5" w:rsidP="003610A5">
            <w:pPr>
              <w:spacing w:before="120" w:after="120"/>
              <w:rPr>
                <w:b/>
              </w:rPr>
            </w:pPr>
            <w:r w:rsidRPr="00DD513A">
              <w:rPr>
                <w:b/>
              </w:rPr>
              <w:t xml:space="preserve">Timing </w:t>
            </w:r>
          </w:p>
        </w:tc>
      </w:tr>
      <w:tr w:rsidR="007639EF" w14:paraId="4B35D216" w14:textId="77777777" w:rsidTr="00543CFE">
        <w:tc>
          <w:tcPr>
            <w:tcW w:w="3102" w:type="dxa"/>
            <w:gridSpan w:val="4"/>
            <w:vAlign w:val="center"/>
          </w:tcPr>
          <w:p w14:paraId="5277A998" w14:textId="22D61E71" w:rsidR="007639EF" w:rsidRDefault="007639EF" w:rsidP="003610A5">
            <w:pPr>
              <w:spacing w:before="120" w:after="120"/>
            </w:pPr>
            <w:r>
              <w:t>Date of Issue (DD/MM/YYYY)</w:t>
            </w:r>
          </w:p>
        </w:tc>
        <w:tc>
          <w:tcPr>
            <w:tcW w:w="1557" w:type="dxa"/>
            <w:gridSpan w:val="3"/>
            <w:vAlign w:val="center"/>
          </w:tcPr>
          <w:p w14:paraId="53B21EB5" w14:textId="56740629" w:rsidR="007639EF" w:rsidRDefault="007639EF" w:rsidP="003610A5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975" w:type="dxa"/>
            <w:gridSpan w:val="3"/>
            <w:vAlign w:val="center"/>
          </w:tcPr>
          <w:p w14:paraId="7350F492" w14:textId="77777777" w:rsidR="007639EF" w:rsidRDefault="007639EF" w:rsidP="003610A5">
            <w:pPr>
              <w:spacing w:before="120" w:after="120"/>
            </w:pPr>
            <w:r>
              <w:t>Time of issue (immediate only)</w:t>
            </w:r>
          </w:p>
        </w:tc>
        <w:tc>
          <w:tcPr>
            <w:tcW w:w="1610" w:type="dxa"/>
            <w:gridSpan w:val="2"/>
            <w:vAlign w:val="center"/>
          </w:tcPr>
          <w:p w14:paraId="7CD324C0" w14:textId="6EA4653E" w:rsidR="007639EF" w:rsidRDefault="007639EF" w:rsidP="003610A5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639EF" w14:paraId="59FAFD63" w14:textId="77777777" w:rsidTr="00543CFE">
        <w:tc>
          <w:tcPr>
            <w:tcW w:w="3102" w:type="dxa"/>
            <w:gridSpan w:val="4"/>
            <w:vAlign w:val="center"/>
          </w:tcPr>
          <w:p w14:paraId="6AC9650A" w14:textId="77777777" w:rsidR="003610A5" w:rsidRDefault="003610A5" w:rsidP="003610A5">
            <w:pPr>
              <w:spacing w:before="120" w:after="120"/>
            </w:pPr>
            <w:r>
              <w:t xml:space="preserve">Expected Start Date </w:t>
            </w:r>
          </w:p>
        </w:tc>
        <w:tc>
          <w:tcPr>
            <w:tcW w:w="1557" w:type="dxa"/>
            <w:gridSpan w:val="3"/>
            <w:vAlign w:val="center"/>
          </w:tcPr>
          <w:p w14:paraId="4B3622AC" w14:textId="51CC4F73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75" w:type="dxa"/>
            <w:gridSpan w:val="3"/>
            <w:vAlign w:val="center"/>
          </w:tcPr>
          <w:p w14:paraId="76DD0C01" w14:textId="77777777" w:rsidR="003610A5" w:rsidRDefault="003610A5" w:rsidP="003610A5">
            <w:pPr>
              <w:spacing w:before="120" w:after="120"/>
            </w:pPr>
            <w:r>
              <w:t xml:space="preserve">Expected Completion Date </w:t>
            </w:r>
          </w:p>
        </w:tc>
        <w:tc>
          <w:tcPr>
            <w:tcW w:w="1610" w:type="dxa"/>
            <w:gridSpan w:val="2"/>
            <w:vAlign w:val="center"/>
          </w:tcPr>
          <w:p w14:paraId="1922754E" w14:textId="3AEBFEBF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639EF" w14:paraId="031042E2" w14:textId="77777777" w:rsidTr="00543CFE">
        <w:tc>
          <w:tcPr>
            <w:tcW w:w="3102" w:type="dxa"/>
            <w:gridSpan w:val="4"/>
            <w:vAlign w:val="center"/>
          </w:tcPr>
          <w:p w14:paraId="0CD7A6D2" w14:textId="77777777" w:rsidR="003610A5" w:rsidRDefault="003610A5" w:rsidP="003610A5">
            <w:pPr>
              <w:spacing w:before="120" w:after="120"/>
            </w:pPr>
            <w:r>
              <w:t xml:space="preserve">Actual Start </w:t>
            </w:r>
          </w:p>
        </w:tc>
        <w:tc>
          <w:tcPr>
            <w:tcW w:w="1557" w:type="dxa"/>
            <w:gridSpan w:val="3"/>
            <w:vAlign w:val="center"/>
          </w:tcPr>
          <w:p w14:paraId="48277053" w14:textId="799342F2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975" w:type="dxa"/>
            <w:gridSpan w:val="3"/>
            <w:vAlign w:val="center"/>
          </w:tcPr>
          <w:p w14:paraId="2C0CF62C" w14:textId="77777777" w:rsidR="003610A5" w:rsidRDefault="003610A5" w:rsidP="003610A5">
            <w:pPr>
              <w:spacing w:before="120" w:after="120"/>
            </w:pPr>
            <w:r>
              <w:t>Revised Completion Date</w:t>
            </w:r>
          </w:p>
        </w:tc>
        <w:tc>
          <w:tcPr>
            <w:tcW w:w="1610" w:type="dxa"/>
            <w:gridSpan w:val="2"/>
            <w:vAlign w:val="center"/>
          </w:tcPr>
          <w:p w14:paraId="084CBD8B" w14:textId="7035977B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21DD0" w14:paraId="4B7C0278" w14:textId="77777777" w:rsidTr="00543CFE">
        <w:tc>
          <w:tcPr>
            <w:tcW w:w="3102" w:type="dxa"/>
            <w:gridSpan w:val="4"/>
            <w:vAlign w:val="center"/>
          </w:tcPr>
          <w:p w14:paraId="21E29339" w14:textId="77777777" w:rsidR="003610A5" w:rsidRDefault="003610A5" w:rsidP="003610A5">
            <w:pPr>
              <w:spacing w:before="120" w:after="120"/>
            </w:pPr>
            <w:r>
              <w:t>Actual Stop</w:t>
            </w:r>
          </w:p>
        </w:tc>
        <w:tc>
          <w:tcPr>
            <w:tcW w:w="1557" w:type="dxa"/>
            <w:gridSpan w:val="3"/>
            <w:vAlign w:val="center"/>
          </w:tcPr>
          <w:p w14:paraId="0C36B141" w14:textId="210CDDE0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585" w:type="dxa"/>
            <w:gridSpan w:val="5"/>
            <w:vAlign w:val="center"/>
          </w:tcPr>
          <w:p w14:paraId="293AAFEE" w14:textId="77777777" w:rsidR="003610A5" w:rsidRDefault="003610A5" w:rsidP="003610A5">
            <w:pPr>
              <w:spacing w:before="120" w:after="120"/>
            </w:pPr>
          </w:p>
        </w:tc>
      </w:tr>
      <w:tr w:rsidR="003610A5" w14:paraId="2FAA43C5" w14:textId="77777777" w:rsidTr="00A72D01">
        <w:trPr>
          <w:gridAfter w:val="1"/>
          <w:wAfter w:w="35" w:type="dxa"/>
        </w:trPr>
        <w:tc>
          <w:tcPr>
            <w:tcW w:w="9209" w:type="dxa"/>
            <w:gridSpan w:val="11"/>
            <w:shd w:val="clear" w:color="auto" w:fill="DBDBDB" w:themeFill="accent3" w:themeFillTint="66"/>
            <w:vAlign w:val="center"/>
          </w:tcPr>
          <w:p w14:paraId="12E9D558" w14:textId="77777777" w:rsidR="003610A5" w:rsidRPr="00FD08A4" w:rsidRDefault="003610A5" w:rsidP="003610A5">
            <w:pPr>
              <w:spacing w:before="120" w:after="120"/>
              <w:rPr>
                <w:b/>
              </w:rPr>
            </w:pPr>
            <w:r w:rsidRPr="00FD08A4">
              <w:rPr>
                <w:b/>
              </w:rPr>
              <w:t xml:space="preserve">Special Engineering Difficulty </w:t>
            </w:r>
            <w:r>
              <w:rPr>
                <w:b/>
              </w:rPr>
              <w:t>(SED)</w:t>
            </w:r>
          </w:p>
        </w:tc>
      </w:tr>
      <w:tr w:rsidR="003610A5" w14:paraId="7424B088" w14:textId="77777777" w:rsidTr="00543CFE">
        <w:trPr>
          <w:gridAfter w:val="1"/>
          <w:wAfter w:w="35" w:type="dxa"/>
        </w:trPr>
        <w:tc>
          <w:tcPr>
            <w:tcW w:w="2655" w:type="dxa"/>
            <w:gridSpan w:val="3"/>
            <w:vAlign w:val="center"/>
          </w:tcPr>
          <w:p w14:paraId="31F6BC40" w14:textId="77777777" w:rsidR="003610A5" w:rsidRDefault="003610A5" w:rsidP="003610A5">
            <w:pPr>
              <w:spacing w:before="120" w:after="120"/>
            </w:pPr>
            <w:r>
              <w:t>Is SED involved (Yes/No)</w:t>
            </w:r>
          </w:p>
        </w:tc>
        <w:sdt>
          <w:sdtPr>
            <w:id w:val="1662891782"/>
            <w:placeholder>
              <w:docPart w:val="F9FF494DA36C4E97A3C6EBDCB2A868B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581" w:type="dxa"/>
                <w:gridSpan w:val="3"/>
                <w:vAlign w:val="center"/>
              </w:tcPr>
              <w:p w14:paraId="61A0BB5D" w14:textId="5F0CBC3B" w:rsidR="003610A5" w:rsidRDefault="003610A5" w:rsidP="003610A5">
                <w:pPr>
                  <w:spacing w:before="120" w:after="120"/>
                </w:pPr>
                <w:r w:rsidRPr="00152AA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398" w:type="dxa"/>
            <w:gridSpan w:val="4"/>
            <w:vAlign w:val="center"/>
          </w:tcPr>
          <w:p w14:paraId="6E40D000" w14:textId="77777777" w:rsidR="003610A5" w:rsidRDefault="003610A5" w:rsidP="003610A5">
            <w:pPr>
              <w:spacing w:before="120" w:after="120"/>
            </w:pPr>
            <w:r>
              <w:t>If YES has the relevant authority approved the work? (Yes/No)</w:t>
            </w:r>
          </w:p>
        </w:tc>
        <w:sdt>
          <w:sdtPr>
            <w:id w:val="-2052904004"/>
            <w:placeholder>
              <w:docPart w:val="A6CD143DF4654549BA1708C1FFBA12B0"/>
            </w:placeholder>
            <w:showingPlcHdr/>
            <w:comboBox>
              <w:listItem w:value="Choose an item."/>
              <w:listItem w:displayText="N/A" w:value="N/A"/>
              <w:listItem w:displayText="Yes" w:value="Yes"/>
              <w:listItem w:displayText="No" w:value="No"/>
            </w:comboBox>
          </w:sdtPr>
          <w:sdtContent>
            <w:tc>
              <w:tcPr>
                <w:tcW w:w="1575" w:type="dxa"/>
                <w:vAlign w:val="center"/>
              </w:tcPr>
              <w:p w14:paraId="47787B72" w14:textId="0C919B2B" w:rsidR="003610A5" w:rsidRDefault="003610A5" w:rsidP="003610A5">
                <w:pPr>
                  <w:spacing w:before="120" w:after="120"/>
                </w:pPr>
                <w:r w:rsidRPr="00152AA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610A5" w14:paraId="0206B862" w14:textId="77777777" w:rsidTr="00A72D01">
        <w:trPr>
          <w:gridAfter w:val="1"/>
          <w:wAfter w:w="35" w:type="dxa"/>
        </w:trPr>
        <w:tc>
          <w:tcPr>
            <w:tcW w:w="9209" w:type="dxa"/>
            <w:gridSpan w:val="11"/>
            <w:shd w:val="clear" w:color="auto" w:fill="DBDBDB" w:themeFill="accent3" w:themeFillTint="66"/>
            <w:vAlign w:val="center"/>
          </w:tcPr>
          <w:p w14:paraId="3E9555BB" w14:textId="58981915" w:rsidR="003610A5" w:rsidRPr="00FD08A4" w:rsidRDefault="003610A5" w:rsidP="003610A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National Grid Reference: </w:t>
            </w:r>
            <w:r>
              <w:t xml:space="preserve"> </w:t>
            </w:r>
            <w:hyperlink r:id="rId19" w:history="1">
              <w:r w:rsidRPr="00576BB4">
                <w:rPr>
                  <w:rStyle w:val="Hyperlink"/>
                </w:rPr>
                <w:t>https://one.network/</w:t>
              </w:r>
            </w:hyperlink>
          </w:p>
        </w:tc>
      </w:tr>
      <w:tr w:rsidR="003610A5" w14:paraId="4CFA0725" w14:textId="77777777" w:rsidTr="00E00DB7">
        <w:trPr>
          <w:gridAfter w:val="1"/>
          <w:wAfter w:w="35" w:type="dxa"/>
          <w:trHeight w:val="363"/>
        </w:trPr>
        <w:tc>
          <w:tcPr>
            <w:tcW w:w="1249" w:type="dxa"/>
            <w:shd w:val="clear" w:color="auto" w:fill="DBDBDB" w:themeFill="accent3" w:themeFillTint="66"/>
            <w:vAlign w:val="center"/>
          </w:tcPr>
          <w:p w14:paraId="57606244" w14:textId="77777777" w:rsidR="003610A5" w:rsidRDefault="003610A5" w:rsidP="003610A5">
            <w:pPr>
              <w:spacing w:before="120" w:after="120"/>
            </w:pPr>
          </w:p>
        </w:tc>
        <w:tc>
          <w:tcPr>
            <w:tcW w:w="3673" w:type="dxa"/>
            <w:gridSpan w:val="7"/>
            <w:shd w:val="clear" w:color="auto" w:fill="DBDBDB" w:themeFill="accent3" w:themeFillTint="66"/>
            <w:vAlign w:val="center"/>
          </w:tcPr>
          <w:p w14:paraId="27A6BB06" w14:textId="3F73C0C9" w:rsidR="003610A5" w:rsidRDefault="003610A5" w:rsidP="003610A5">
            <w:pPr>
              <w:spacing w:before="120" w:after="120"/>
            </w:pPr>
            <w:r>
              <w:t>Easting</w:t>
            </w:r>
          </w:p>
        </w:tc>
        <w:tc>
          <w:tcPr>
            <w:tcW w:w="611" w:type="dxa"/>
            <w:shd w:val="clear" w:color="auto" w:fill="DBDBDB" w:themeFill="accent3" w:themeFillTint="66"/>
            <w:vAlign w:val="center"/>
          </w:tcPr>
          <w:p w14:paraId="4261935F" w14:textId="77777777" w:rsidR="003610A5" w:rsidRPr="00F50D23" w:rsidRDefault="003610A5" w:rsidP="003610A5">
            <w:pPr>
              <w:spacing w:before="120" w:after="120"/>
              <w:rPr>
                <w:highlight w:val="darkRed"/>
              </w:rPr>
            </w:pPr>
          </w:p>
        </w:tc>
        <w:tc>
          <w:tcPr>
            <w:tcW w:w="3676" w:type="dxa"/>
            <w:gridSpan w:val="2"/>
            <w:shd w:val="clear" w:color="auto" w:fill="DBDBDB" w:themeFill="accent3" w:themeFillTint="66"/>
            <w:vAlign w:val="center"/>
          </w:tcPr>
          <w:p w14:paraId="345F7436" w14:textId="1D3BDADE" w:rsidR="003610A5" w:rsidRDefault="003610A5" w:rsidP="003610A5">
            <w:pPr>
              <w:spacing w:before="120" w:after="120"/>
            </w:pPr>
            <w:r>
              <w:t>Northing</w:t>
            </w:r>
          </w:p>
        </w:tc>
      </w:tr>
      <w:tr w:rsidR="003610A5" w14:paraId="3284765B" w14:textId="77777777" w:rsidTr="00543CFE">
        <w:trPr>
          <w:gridAfter w:val="1"/>
          <w:wAfter w:w="35" w:type="dxa"/>
        </w:trPr>
        <w:tc>
          <w:tcPr>
            <w:tcW w:w="1249" w:type="dxa"/>
            <w:vAlign w:val="center"/>
          </w:tcPr>
          <w:p w14:paraId="56DC4C16" w14:textId="00281860" w:rsidR="003610A5" w:rsidRDefault="003610A5" w:rsidP="003610A5">
            <w:pPr>
              <w:spacing w:before="120" w:after="120"/>
            </w:pPr>
            <w:r>
              <w:t xml:space="preserve">NGR Start </w:t>
            </w:r>
          </w:p>
        </w:tc>
        <w:tc>
          <w:tcPr>
            <w:tcW w:w="3673" w:type="dxa"/>
            <w:gridSpan w:val="7"/>
            <w:vAlign w:val="center"/>
          </w:tcPr>
          <w:p w14:paraId="4F01B68B" w14:textId="5E8764C0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611" w:type="dxa"/>
            <w:shd w:val="clear" w:color="auto" w:fill="DBDBDB" w:themeFill="accent3" w:themeFillTint="66"/>
            <w:vAlign w:val="center"/>
          </w:tcPr>
          <w:p w14:paraId="0FC4C3DF" w14:textId="35B04127" w:rsidR="003610A5" w:rsidRPr="00F50D23" w:rsidRDefault="003610A5" w:rsidP="003610A5">
            <w:pPr>
              <w:spacing w:before="120" w:after="120"/>
              <w:rPr>
                <w:highlight w:val="darkRed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66DC7514" w14:textId="3FAAE786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610A5" w14:paraId="10B7EBFF" w14:textId="77777777" w:rsidTr="00543CFE">
        <w:trPr>
          <w:gridAfter w:val="1"/>
          <w:wAfter w:w="35" w:type="dxa"/>
        </w:trPr>
        <w:tc>
          <w:tcPr>
            <w:tcW w:w="1249" w:type="dxa"/>
            <w:vAlign w:val="center"/>
          </w:tcPr>
          <w:p w14:paraId="1EBD3EBA" w14:textId="1C482EC6" w:rsidR="003610A5" w:rsidRDefault="003610A5" w:rsidP="003610A5">
            <w:pPr>
              <w:spacing w:before="120" w:after="120"/>
            </w:pPr>
            <w:r>
              <w:t xml:space="preserve">NGR Finish </w:t>
            </w:r>
          </w:p>
        </w:tc>
        <w:tc>
          <w:tcPr>
            <w:tcW w:w="3673" w:type="dxa"/>
            <w:gridSpan w:val="7"/>
            <w:vAlign w:val="center"/>
          </w:tcPr>
          <w:p w14:paraId="412F8EA2" w14:textId="36DB702F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611" w:type="dxa"/>
            <w:shd w:val="clear" w:color="auto" w:fill="DBDBDB" w:themeFill="accent3" w:themeFillTint="66"/>
            <w:vAlign w:val="center"/>
          </w:tcPr>
          <w:p w14:paraId="587FA12F" w14:textId="77777777" w:rsidR="003610A5" w:rsidRPr="00F50D23" w:rsidRDefault="003610A5" w:rsidP="003610A5">
            <w:pPr>
              <w:spacing w:before="120" w:after="120"/>
              <w:rPr>
                <w:highlight w:val="darkRed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0E6D4334" w14:textId="6AF05070" w:rsidR="003610A5" w:rsidRDefault="003610A5" w:rsidP="003610A5">
            <w:pPr>
              <w:spacing w:before="120" w:after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</w:tbl>
    <w:p w14:paraId="0188EBF0" w14:textId="77777777" w:rsidR="00DB08BA" w:rsidRDefault="00DB08BA">
      <w:r>
        <w:br w:type="page"/>
      </w:r>
    </w:p>
    <w:tbl>
      <w:tblPr>
        <w:tblStyle w:val="TableGrid"/>
        <w:tblW w:w="9077" w:type="dxa"/>
        <w:tblLayout w:type="fixed"/>
        <w:tblLook w:val="04A0" w:firstRow="1" w:lastRow="0" w:firstColumn="1" w:lastColumn="0" w:noHBand="0" w:noVBand="1"/>
      </w:tblPr>
      <w:tblGrid>
        <w:gridCol w:w="1940"/>
        <w:gridCol w:w="314"/>
        <w:gridCol w:w="804"/>
        <w:gridCol w:w="311"/>
        <w:gridCol w:w="805"/>
        <w:gridCol w:w="362"/>
        <w:gridCol w:w="531"/>
        <w:gridCol w:w="626"/>
        <w:gridCol w:w="447"/>
        <w:gridCol w:w="2937"/>
      </w:tblGrid>
      <w:tr w:rsidR="00B46572" w14:paraId="166DAEF1" w14:textId="77777777" w:rsidTr="00E00DB7">
        <w:trPr>
          <w:trHeight w:val="538"/>
        </w:trPr>
        <w:tc>
          <w:tcPr>
            <w:tcW w:w="9077" w:type="dxa"/>
            <w:gridSpan w:val="10"/>
            <w:shd w:val="clear" w:color="auto" w:fill="DBDBDB" w:themeFill="accent3" w:themeFillTint="66"/>
            <w:vAlign w:val="center"/>
          </w:tcPr>
          <w:p w14:paraId="46C1DDFB" w14:textId="5CA6AEB3" w:rsidR="00B46572" w:rsidRDefault="00B46572" w:rsidP="006811C3">
            <w:pPr>
              <w:spacing w:before="100" w:after="100"/>
              <w:rPr>
                <w:b/>
              </w:rPr>
            </w:pPr>
            <w:r>
              <w:rPr>
                <w:b/>
              </w:rPr>
              <w:lastRenderedPageBreak/>
              <w:t>Tria</w:t>
            </w:r>
            <w:r w:rsidRPr="001E71A0">
              <w:rPr>
                <w:b/>
              </w:rPr>
              <w:t xml:space="preserve">l Hole Description </w:t>
            </w:r>
            <w:r w:rsidRPr="001E6E15">
              <w:rPr>
                <w:b/>
              </w:rPr>
              <w:t>(please include numbers &amp; dimensions length, width and depth)</w:t>
            </w:r>
          </w:p>
        </w:tc>
      </w:tr>
      <w:tr w:rsidR="004E7693" w14:paraId="180FE854" w14:textId="77777777" w:rsidTr="00E00DB7">
        <w:trPr>
          <w:trHeight w:val="538"/>
        </w:trPr>
        <w:sdt>
          <w:sdtPr>
            <w:rPr>
              <w:bCs/>
            </w:rPr>
            <w:id w:val="1230655492"/>
            <w:placeholder>
              <w:docPart w:val="6D34EFCF4C014C5490123502AFA64E3D"/>
            </w:placeholder>
            <w:showingPlcHdr/>
          </w:sdtPr>
          <w:sdtContent>
            <w:tc>
              <w:tcPr>
                <w:tcW w:w="9077" w:type="dxa"/>
                <w:gridSpan w:val="10"/>
                <w:vAlign w:val="center"/>
              </w:tcPr>
              <w:p w14:paraId="1B61F565" w14:textId="774E9627" w:rsidR="004E7693" w:rsidRDefault="00B46572" w:rsidP="006811C3">
                <w:pPr>
                  <w:spacing w:before="100" w:after="100"/>
                  <w:rPr>
                    <w:b/>
                  </w:rPr>
                </w:pPr>
                <w:r w:rsidRPr="001E6E15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A72D01" w14:paraId="4CBE7007" w14:textId="77777777" w:rsidTr="00E00DB7">
        <w:trPr>
          <w:trHeight w:val="538"/>
        </w:trPr>
        <w:tc>
          <w:tcPr>
            <w:tcW w:w="9077" w:type="dxa"/>
            <w:gridSpan w:val="10"/>
            <w:shd w:val="clear" w:color="auto" w:fill="DBDBDB" w:themeFill="accent3" w:themeFillTint="66"/>
            <w:vAlign w:val="center"/>
          </w:tcPr>
          <w:p w14:paraId="39A3674B" w14:textId="28F700E0" w:rsidR="00A72D01" w:rsidRDefault="00A72D01" w:rsidP="006811C3">
            <w:pPr>
              <w:spacing w:before="100" w:after="100"/>
              <w:rPr>
                <w:b/>
              </w:rPr>
            </w:pPr>
            <w:r>
              <w:rPr>
                <w:b/>
              </w:rPr>
              <w:t>Reason and methodology</w:t>
            </w:r>
            <w:r w:rsidRPr="001E6E15">
              <w:rPr>
                <w:b/>
              </w:rPr>
              <w:t xml:space="preserve"> </w:t>
            </w:r>
            <w:r>
              <w:rPr>
                <w:b/>
              </w:rPr>
              <w:t>for undertaking the works</w:t>
            </w:r>
          </w:p>
        </w:tc>
      </w:tr>
      <w:tr w:rsidR="00A72D01" w14:paraId="69933E7F" w14:textId="77777777" w:rsidTr="00E00DB7">
        <w:trPr>
          <w:trHeight w:val="538"/>
        </w:trPr>
        <w:sdt>
          <w:sdtPr>
            <w:rPr>
              <w:bCs/>
            </w:rPr>
            <w:id w:val="286791436"/>
            <w:placeholder>
              <w:docPart w:val="EF098465D85F4E9DB84F5EB34000DA90"/>
            </w:placeholder>
            <w:showingPlcHdr/>
          </w:sdtPr>
          <w:sdtContent>
            <w:tc>
              <w:tcPr>
                <w:tcW w:w="9077" w:type="dxa"/>
                <w:gridSpan w:val="10"/>
                <w:vAlign w:val="center"/>
              </w:tcPr>
              <w:p w14:paraId="40DC96D5" w14:textId="77777777" w:rsidR="00A72D01" w:rsidRDefault="00A72D01" w:rsidP="006811C3">
                <w:pPr>
                  <w:spacing w:before="100" w:after="100"/>
                  <w:rPr>
                    <w:b/>
                  </w:rPr>
                </w:pPr>
                <w:r w:rsidRPr="001E6E15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5D6A9E" w14:paraId="4BA8B064" w14:textId="77777777" w:rsidTr="00E00DB7">
        <w:trPr>
          <w:trHeight w:val="528"/>
        </w:trPr>
        <w:tc>
          <w:tcPr>
            <w:tcW w:w="9077" w:type="dxa"/>
            <w:gridSpan w:val="10"/>
            <w:shd w:val="clear" w:color="auto" w:fill="DBDBDB" w:themeFill="accent3" w:themeFillTint="66"/>
            <w:vAlign w:val="center"/>
          </w:tcPr>
          <w:p w14:paraId="187495EF" w14:textId="17BA0B09" w:rsidR="005D6A9E" w:rsidRPr="001E71A0" w:rsidRDefault="00543CFE" w:rsidP="006811C3">
            <w:pPr>
              <w:spacing w:before="100" w:after="100"/>
              <w:rPr>
                <w:b/>
              </w:rPr>
            </w:pPr>
            <w:r w:rsidRPr="001E71A0">
              <w:rPr>
                <w:b/>
              </w:rPr>
              <w:t>Check List (all these boxes are mandatory)</w:t>
            </w:r>
          </w:p>
        </w:tc>
      </w:tr>
      <w:tr w:rsidR="00543CFE" w14:paraId="687DF782" w14:textId="77777777" w:rsidTr="00E00DB7">
        <w:trPr>
          <w:trHeight w:val="558"/>
        </w:trPr>
        <w:tc>
          <w:tcPr>
            <w:tcW w:w="4536" w:type="dxa"/>
            <w:gridSpan w:val="6"/>
            <w:vAlign w:val="center"/>
          </w:tcPr>
          <w:p w14:paraId="5B6C8CE2" w14:textId="57E12CAB" w:rsidR="00543CFE" w:rsidRPr="001E71A0" w:rsidRDefault="00543CFE" w:rsidP="006811C3">
            <w:pPr>
              <w:spacing w:before="100" w:after="100"/>
              <w:rPr>
                <w:b/>
              </w:rPr>
            </w:pPr>
            <w:r w:rsidRPr="00A72D01">
              <w:t>Check the adoption boundary online</w:t>
            </w:r>
          </w:p>
        </w:tc>
        <w:sdt>
          <w:sdtPr>
            <w:id w:val="-145154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0" w:type="dxa"/>
                <w:gridSpan w:val="4"/>
                <w:vAlign w:val="center"/>
              </w:tcPr>
              <w:p w14:paraId="232F4BDC" w14:textId="45D36318" w:rsidR="00543CFE" w:rsidRPr="001E71A0" w:rsidRDefault="00543CFE" w:rsidP="006811C3">
                <w:pPr>
                  <w:spacing w:before="100" w:after="10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43CFE" w14:paraId="393A7273" w14:textId="77777777" w:rsidTr="00E00DB7">
        <w:trPr>
          <w:trHeight w:val="842"/>
        </w:trPr>
        <w:tc>
          <w:tcPr>
            <w:tcW w:w="4536" w:type="dxa"/>
            <w:gridSpan w:val="6"/>
            <w:vAlign w:val="center"/>
          </w:tcPr>
          <w:p w14:paraId="20E91949" w14:textId="11076646" w:rsidR="00543CFE" w:rsidRPr="001E71A0" w:rsidRDefault="00CC4C37" w:rsidP="006811C3">
            <w:pPr>
              <w:spacing w:before="100" w:after="100"/>
              <w:rPr>
                <w:b/>
              </w:rPr>
            </w:pPr>
            <w:r w:rsidRPr="001E71A0">
              <w:t xml:space="preserve">Check the road status via the </w:t>
            </w:r>
            <w:hyperlink r:id="rId20" w:history="1">
              <w:r w:rsidRPr="00B603A2">
                <w:rPr>
                  <w:rStyle w:val="Hyperlink"/>
                </w:rPr>
                <w:t>Section 36 list</w:t>
              </w:r>
            </w:hyperlink>
            <w:r w:rsidRPr="001E71A0">
              <w:t xml:space="preserve"> online</w:t>
            </w:r>
          </w:p>
        </w:tc>
        <w:sdt>
          <w:sdtPr>
            <w:id w:val="-102447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0" w:type="dxa"/>
                <w:gridSpan w:val="4"/>
                <w:vAlign w:val="center"/>
              </w:tcPr>
              <w:p w14:paraId="427FBB1F" w14:textId="3440351A" w:rsidR="00543CFE" w:rsidRPr="001E71A0" w:rsidRDefault="00543CFE" w:rsidP="006811C3">
                <w:pPr>
                  <w:spacing w:before="100" w:after="10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43CFE" w14:paraId="0EA8FFD7" w14:textId="77777777" w:rsidTr="00E00DB7">
        <w:trPr>
          <w:trHeight w:val="558"/>
        </w:trPr>
        <w:tc>
          <w:tcPr>
            <w:tcW w:w="4536" w:type="dxa"/>
            <w:gridSpan w:val="6"/>
            <w:vAlign w:val="center"/>
          </w:tcPr>
          <w:p w14:paraId="3315BB94" w14:textId="4371219C" w:rsidR="00543CFE" w:rsidRPr="001E71A0" w:rsidRDefault="00543CFE" w:rsidP="006811C3">
            <w:pPr>
              <w:spacing w:before="100" w:after="100"/>
              <w:rPr>
                <w:b/>
              </w:rPr>
            </w:pPr>
            <w:r w:rsidRPr="00D6480A">
              <w:t>Statutory Undertakers Record attached</w:t>
            </w:r>
          </w:p>
        </w:tc>
        <w:sdt>
          <w:sdtPr>
            <w:id w:val="70745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0" w:type="dxa"/>
                <w:gridSpan w:val="4"/>
                <w:vAlign w:val="center"/>
              </w:tcPr>
              <w:p w14:paraId="62A27D2D" w14:textId="3EFC09F9" w:rsidR="00543CFE" w:rsidRPr="001E71A0" w:rsidRDefault="00543CFE" w:rsidP="006811C3">
                <w:pPr>
                  <w:spacing w:before="100" w:after="10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43CFE" w14:paraId="188735EE" w14:textId="77777777" w:rsidTr="00E00DB7">
        <w:trPr>
          <w:trHeight w:val="558"/>
        </w:trPr>
        <w:tc>
          <w:tcPr>
            <w:tcW w:w="2254" w:type="dxa"/>
            <w:gridSpan w:val="2"/>
            <w:vAlign w:val="center"/>
          </w:tcPr>
          <w:p w14:paraId="15AD6AD9" w14:textId="57691E6A" w:rsidR="00543CFE" w:rsidRDefault="00543CFE" w:rsidP="006811C3">
            <w:pPr>
              <w:spacing w:before="100" w:after="100"/>
            </w:pPr>
            <w:r>
              <w:t>Current</w:t>
            </w:r>
            <w:r w:rsidRPr="001E71A0">
              <w:t xml:space="preserve"> Fee paid</w:t>
            </w:r>
          </w:p>
        </w:tc>
        <w:sdt>
          <w:sdtPr>
            <w:id w:val="-109170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82" w:type="dxa"/>
                <w:gridSpan w:val="4"/>
                <w:vAlign w:val="center"/>
              </w:tcPr>
              <w:p w14:paraId="38E8D296" w14:textId="46B9CABD" w:rsidR="00543CFE" w:rsidRDefault="00543CFE" w:rsidP="006811C3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04" w:type="dxa"/>
            <w:gridSpan w:val="3"/>
            <w:vAlign w:val="center"/>
          </w:tcPr>
          <w:p w14:paraId="56E39078" w14:textId="3B0620D5" w:rsidR="00543CFE" w:rsidRDefault="00543CFE" w:rsidP="006811C3">
            <w:pPr>
              <w:spacing w:before="100" w:after="100"/>
            </w:pPr>
            <w:r w:rsidRPr="001E71A0">
              <w:t>Date</w:t>
            </w:r>
          </w:p>
        </w:tc>
        <w:sdt>
          <w:sdtPr>
            <w:id w:val="-709498991"/>
            <w:placeholder>
              <w:docPart w:val="BABC28305DA54CB4A434D11EE986107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36" w:type="dxa"/>
                <w:vAlign w:val="center"/>
              </w:tcPr>
              <w:p w14:paraId="21857932" w14:textId="26619F26" w:rsidR="00543CFE" w:rsidRDefault="00543CFE" w:rsidP="006811C3">
                <w:pPr>
                  <w:spacing w:before="100" w:after="100"/>
                </w:pPr>
                <w:r w:rsidRPr="00497F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43CFE" w14:paraId="499C682D" w14:textId="77777777" w:rsidTr="00E00DB7">
        <w:trPr>
          <w:trHeight w:val="538"/>
        </w:trPr>
        <w:tc>
          <w:tcPr>
            <w:tcW w:w="9077" w:type="dxa"/>
            <w:gridSpan w:val="10"/>
            <w:shd w:val="clear" w:color="auto" w:fill="DBDBDB" w:themeFill="accent3" w:themeFillTint="66"/>
            <w:vAlign w:val="center"/>
          </w:tcPr>
          <w:p w14:paraId="11FA47AD" w14:textId="78547DE4" w:rsidR="00543CFE" w:rsidRDefault="00543CFE" w:rsidP="006811C3">
            <w:pPr>
              <w:spacing w:before="100" w:after="100"/>
            </w:pPr>
            <w:r>
              <w:rPr>
                <w:b/>
              </w:rPr>
              <w:t>Road Space</w:t>
            </w:r>
            <w:r w:rsidRPr="00FD08A4">
              <w:rPr>
                <w:b/>
              </w:rPr>
              <w:t xml:space="preserve"> Location details (all these boxes are mandatory)</w:t>
            </w:r>
          </w:p>
        </w:tc>
      </w:tr>
      <w:tr w:rsidR="00543CFE" w14:paraId="696462FC" w14:textId="77777777" w:rsidTr="00E00DB7">
        <w:trPr>
          <w:trHeight w:val="528"/>
        </w:trPr>
        <w:tc>
          <w:tcPr>
            <w:tcW w:w="3058" w:type="dxa"/>
            <w:gridSpan w:val="3"/>
            <w:vAlign w:val="center"/>
          </w:tcPr>
          <w:p w14:paraId="33D13AFC" w14:textId="77777777" w:rsidR="00543CFE" w:rsidRDefault="00543CFE" w:rsidP="006811C3">
            <w:pPr>
              <w:spacing w:before="100" w:after="100"/>
            </w:pPr>
            <w:r>
              <w:t>House No/Name (if applicable)</w:t>
            </w:r>
          </w:p>
        </w:tc>
        <w:tc>
          <w:tcPr>
            <w:tcW w:w="6019" w:type="dxa"/>
            <w:gridSpan w:val="7"/>
            <w:vAlign w:val="center"/>
          </w:tcPr>
          <w:p w14:paraId="7CD09801" w14:textId="73CE1532" w:rsidR="00543CFE" w:rsidRDefault="00543CFE" w:rsidP="006811C3">
            <w:pPr>
              <w:spacing w:before="100" w:after="10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543CFE" w14:paraId="2BAAAC2E" w14:textId="77777777" w:rsidTr="00E00DB7">
        <w:trPr>
          <w:trHeight w:val="538"/>
        </w:trPr>
        <w:tc>
          <w:tcPr>
            <w:tcW w:w="3058" w:type="dxa"/>
            <w:gridSpan w:val="3"/>
            <w:vAlign w:val="center"/>
          </w:tcPr>
          <w:p w14:paraId="4B364ADE" w14:textId="77777777" w:rsidR="00543CFE" w:rsidRDefault="00543CFE" w:rsidP="006811C3">
            <w:pPr>
              <w:spacing w:before="100" w:after="100"/>
            </w:pPr>
            <w:r>
              <w:t>Street Name</w:t>
            </w:r>
          </w:p>
        </w:tc>
        <w:tc>
          <w:tcPr>
            <w:tcW w:w="6019" w:type="dxa"/>
            <w:gridSpan w:val="7"/>
            <w:vAlign w:val="center"/>
          </w:tcPr>
          <w:p w14:paraId="7CE30102" w14:textId="345180A4" w:rsidR="00543CFE" w:rsidRDefault="00543CFE" w:rsidP="006811C3">
            <w:pPr>
              <w:spacing w:before="100" w:after="10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543CFE" w14:paraId="040086C0" w14:textId="77777777" w:rsidTr="00E00DB7">
        <w:trPr>
          <w:trHeight w:val="538"/>
        </w:trPr>
        <w:tc>
          <w:tcPr>
            <w:tcW w:w="3058" w:type="dxa"/>
            <w:gridSpan w:val="3"/>
            <w:vAlign w:val="center"/>
          </w:tcPr>
          <w:p w14:paraId="4D9E0604" w14:textId="18BDCFB3" w:rsidR="00543CFE" w:rsidRDefault="00543CFE" w:rsidP="006811C3">
            <w:pPr>
              <w:spacing w:before="100" w:after="100"/>
            </w:pPr>
            <w:r>
              <w:t>Town</w:t>
            </w:r>
          </w:p>
        </w:tc>
        <w:tc>
          <w:tcPr>
            <w:tcW w:w="6019" w:type="dxa"/>
            <w:gridSpan w:val="7"/>
            <w:vAlign w:val="center"/>
          </w:tcPr>
          <w:p w14:paraId="4259A44A" w14:textId="7F77914F" w:rsidR="00543CFE" w:rsidRDefault="00543CFE" w:rsidP="006811C3">
            <w:pPr>
              <w:spacing w:before="100" w:after="10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3CFE" w14:paraId="0DA64D3A" w14:textId="77777777" w:rsidTr="00E00DB7">
        <w:trPr>
          <w:trHeight w:val="538"/>
        </w:trPr>
        <w:tc>
          <w:tcPr>
            <w:tcW w:w="3058" w:type="dxa"/>
            <w:gridSpan w:val="3"/>
            <w:vAlign w:val="center"/>
          </w:tcPr>
          <w:p w14:paraId="4D9C1D54" w14:textId="77777777" w:rsidR="00543CFE" w:rsidRDefault="00543CFE" w:rsidP="006811C3">
            <w:pPr>
              <w:spacing w:before="100" w:after="100"/>
            </w:pPr>
            <w:r>
              <w:t>District</w:t>
            </w:r>
          </w:p>
        </w:tc>
        <w:sdt>
          <w:sdtPr>
            <w:id w:val="-1554847841"/>
            <w:placeholder>
              <w:docPart w:val="014F2953FFF346549FDFC6E126AA8CE0"/>
            </w:placeholder>
            <w:showingPlcHdr/>
            <w:comboBox>
              <w:listItem w:value="Choose an item."/>
              <w:listItem w:displayText="Basildon" w:value="Basildon"/>
              <w:listItem w:displayText="Braintree" w:value="Braintree"/>
              <w:listItem w:displayText="Brentwood" w:value="Brentwood"/>
              <w:listItem w:displayText="Castle Point" w:value="Castle Point"/>
              <w:listItem w:displayText="Chelmsford" w:value="Chelmsford"/>
              <w:listItem w:displayText="Colchester" w:value="Colchester"/>
              <w:listItem w:displayText="Epping Forest" w:value="Epping Forest"/>
              <w:listItem w:displayText="Harlow" w:value="Harlow"/>
              <w:listItem w:displayText="Maldon" w:value="Maldon"/>
              <w:listItem w:displayText="Rochford" w:value="Rochford"/>
              <w:listItem w:displayText="Tendring" w:value="Tendring"/>
              <w:listItem w:displayText="Uttlesford" w:value="Uttlesford"/>
            </w:comboBox>
          </w:sdtPr>
          <w:sdtContent>
            <w:tc>
              <w:tcPr>
                <w:tcW w:w="6019" w:type="dxa"/>
                <w:gridSpan w:val="7"/>
                <w:vAlign w:val="center"/>
              </w:tcPr>
              <w:p w14:paraId="791DF754" w14:textId="125C03FF" w:rsidR="00543CFE" w:rsidRDefault="00543CFE" w:rsidP="006811C3">
                <w:pPr>
                  <w:spacing w:before="100" w:after="100"/>
                </w:pPr>
                <w:r w:rsidRPr="00152AA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3CFE" w14:paraId="2D5031EC" w14:textId="77777777" w:rsidTr="00E00DB7">
        <w:trPr>
          <w:trHeight w:val="538"/>
        </w:trPr>
        <w:tc>
          <w:tcPr>
            <w:tcW w:w="3058" w:type="dxa"/>
            <w:gridSpan w:val="3"/>
            <w:vAlign w:val="center"/>
          </w:tcPr>
          <w:p w14:paraId="3FED595A" w14:textId="77777777" w:rsidR="00543CFE" w:rsidRDefault="00543CFE" w:rsidP="006811C3">
            <w:pPr>
              <w:spacing w:before="100" w:after="100"/>
            </w:pPr>
            <w:r>
              <w:t>Postcode</w:t>
            </w:r>
          </w:p>
        </w:tc>
        <w:tc>
          <w:tcPr>
            <w:tcW w:w="6019" w:type="dxa"/>
            <w:gridSpan w:val="7"/>
            <w:vAlign w:val="center"/>
          </w:tcPr>
          <w:p w14:paraId="0F899CC7" w14:textId="37C007B8" w:rsidR="00543CFE" w:rsidRDefault="00543CFE" w:rsidP="006811C3">
            <w:pPr>
              <w:spacing w:before="100" w:after="10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543CFE" w14:paraId="56856C9A" w14:textId="77777777" w:rsidTr="00E00DB7">
        <w:trPr>
          <w:trHeight w:val="538"/>
        </w:trPr>
        <w:tc>
          <w:tcPr>
            <w:tcW w:w="3058" w:type="dxa"/>
            <w:gridSpan w:val="3"/>
            <w:vAlign w:val="center"/>
          </w:tcPr>
          <w:p w14:paraId="5F1F6086" w14:textId="354C7432" w:rsidR="00543CFE" w:rsidRDefault="00543CFE" w:rsidP="006811C3">
            <w:pPr>
              <w:spacing w:before="100" w:after="100"/>
            </w:pPr>
            <w:r>
              <w:t>USRN</w:t>
            </w:r>
          </w:p>
        </w:tc>
        <w:tc>
          <w:tcPr>
            <w:tcW w:w="6019" w:type="dxa"/>
            <w:gridSpan w:val="7"/>
            <w:vAlign w:val="center"/>
          </w:tcPr>
          <w:p w14:paraId="51C6E67F" w14:textId="75AF1D5F" w:rsidR="00543CFE" w:rsidRDefault="00543CFE" w:rsidP="006811C3">
            <w:pPr>
              <w:spacing w:before="100" w:after="10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3CFE" w14:paraId="7611E554" w14:textId="77777777" w:rsidTr="00E00DB7">
        <w:trPr>
          <w:trHeight w:val="538"/>
        </w:trPr>
        <w:tc>
          <w:tcPr>
            <w:tcW w:w="9077" w:type="dxa"/>
            <w:gridSpan w:val="10"/>
            <w:shd w:val="clear" w:color="auto" w:fill="DBDBDB" w:themeFill="accent3" w:themeFillTint="66"/>
            <w:vAlign w:val="center"/>
          </w:tcPr>
          <w:p w14:paraId="7897E3FA" w14:textId="77777777" w:rsidR="00543CFE" w:rsidRPr="00FD08A4" w:rsidRDefault="00543CFE" w:rsidP="006811C3">
            <w:pPr>
              <w:spacing w:before="100" w:after="100"/>
              <w:rPr>
                <w:b/>
              </w:rPr>
            </w:pPr>
            <w:r w:rsidRPr="00FD08A4">
              <w:rPr>
                <w:b/>
              </w:rPr>
              <w:t xml:space="preserve">Traffic Management </w:t>
            </w:r>
            <w:r>
              <w:rPr>
                <w:b/>
              </w:rPr>
              <w:t>Type- refer to Traffic Management Assessment Form</w:t>
            </w:r>
          </w:p>
        </w:tc>
      </w:tr>
      <w:tr w:rsidR="00543CFE" w14:paraId="0337C238" w14:textId="77777777" w:rsidTr="00E00DB7">
        <w:trPr>
          <w:trHeight w:val="397"/>
        </w:trPr>
        <w:sdt>
          <w:sdtPr>
            <w:id w:val="-961115598"/>
            <w:placeholder>
              <w:docPart w:val="234B084F236B4332A1B8FCE2444C1932"/>
            </w:placeholder>
            <w:showingPlcHdr/>
            <w:comboBox>
              <w:listItem w:value="Choose an item."/>
              <w:listItem w:displayText="No Carriageway Incursion" w:value="No Carriageway Incursion"/>
              <w:listItem w:displayText="Some Carriageway Incursion" w:value="Some Carriageway Incursion"/>
              <w:listItem w:displayText="Give &amp; Take" w:value="Give &amp; Take"/>
              <w:listItem w:displayText="Priority Signs" w:value="Priority Signs"/>
              <w:listItem w:displayText="2Way Lights" w:value="2Way Lights"/>
              <w:listItem w:displayText="Multi-Way Lights" w:value="Multi-Way Lights"/>
              <w:listItem w:displayText="Stop/Go" w:value="Stop/Go"/>
              <w:listItem w:displayText="Lane Closure" w:value="Lane Closure"/>
              <w:listItem w:displayText="Road Closure" w:value="Road Closure"/>
            </w:comboBox>
          </w:sdtPr>
          <w:sdtContent>
            <w:tc>
              <w:tcPr>
                <w:tcW w:w="9077" w:type="dxa"/>
                <w:gridSpan w:val="10"/>
                <w:vAlign w:val="center"/>
              </w:tcPr>
              <w:p w14:paraId="2797BCEE" w14:textId="79041D4D" w:rsidR="00543CFE" w:rsidRDefault="00543CFE" w:rsidP="006811C3">
                <w:pPr>
                  <w:tabs>
                    <w:tab w:val="center" w:pos="4497"/>
                  </w:tabs>
                  <w:spacing w:before="100" w:after="100"/>
                </w:pPr>
                <w:r w:rsidRPr="00152AA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3CFE" w14:paraId="002D2EE5" w14:textId="77777777" w:rsidTr="00E00DB7">
        <w:trPr>
          <w:trHeight w:val="528"/>
        </w:trPr>
        <w:tc>
          <w:tcPr>
            <w:tcW w:w="9077" w:type="dxa"/>
            <w:gridSpan w:val="10"/>
            <w:shd w:val="clear" w:color="auto" w:fill="DBDBDB" w:themeFill="accent3" w:themeFillTint="66"/>
            <w:vAlign w:val="center"/>
          </w:tcPr>
          <w:p w14:paraId="0D2283F6" w14:textId="265C0E4A" w:rsidR="00543CFE" w:rsidRPr="00FD08A4" w:rsidRDefault="00543CFE" w:rsidP="006811C3">
            <w:pPr>
              <w:spacing w:before="100" w:after="100"/>
              <w:rPr>
                <w:b/>
              </w:rPr>
            </w:pPr>
            <w:r w:rsidRPr="00FD08A4">
              <w:rPr>
                <w:b/>
              </w:rPr>
              <w:t xml:space="preserve">Development Management </w:t>
            </w:r>
            <w:r>
              <w:rPr>
                <w:b/>
              </w:rPr>
              <w:t>Review (to be completed by ECC)</w:t>
            </w:r>
          </w:p>
        </w:tc>
      </w:tr>
      <w:tr w:rsidR="00543CFE" w14:paraId="58AFFF99" w14:textId="77777777" w:rsidTr="00E00DB7">
        <w:trPr>
          <w:trHeight w:val="558"/>
        </w:trPr>
        <w:tc>
          <w:tcPr>
            <w:tcW w:w="1940" w:type="dxa"/>
            <w:vAlign w:val="center"/>
          </w:tcPr>
          <w:p w14:paraId="606CA5FA" w14:textId="77777777" w:rsidR="00543CFE" w:rsidRPr="004B30D4" w:rsidRDefault="00543CFE" w:rsidP="006811C3">
            <w:pPr>
              <w:spacing w:before="100" w:after="100"/>
              <w:rPr>
                <w:b/>
              </w:rPr>
            </w:pPr>
            <w:r>
              <w:rPr>
                <w:b/>
              </w:rPr>
              <w:t xml:space="preserve">Reviewed </w:t>
            </w:r>
          </w:p>
        </w:tc>
        <w:tc>
          <w:tcPr>
            <w:tcW w:w="1429" w:type="dxa"/>
            <w:gridSpan w:val="3"/>
            <w:vAlign w:val="center"/>
          </w:tcPr>
          <w:p w14:paraId="43284B81" w14:textId="77777777" w:rsidR="00543CFE" w:rsidRDefault="00543CFE" w:rsidP="006811C3">
            <w:pPr>
              <w:spacing w:before="100" w:after="100"/>
            </w:pPr>
            <w:r>
              <w:t>Yes</w:t>
            </w:r>
          </w:p>
        </w:tc>
        <w:sdt>
          <w:sdtPr>
            <w:id w:val="53523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8" w:type="dxa"/>
                <w:gridSpan w:val="3"/>
                <w:vAlign w:val="center"/>
              </w:tcPr>
              <w:p w14:paraId="7BE57378" w14:textId="30070D5E" w:rsidR="00543CFE" w:rsidRDefault="00543CFE" w:rsidP="006811C3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73" w:type="dxa"/>
            <w:gridSpan w:val="2"/>
            <w:vAlign w:val="center"/>
          </w:tcPr>
          <w:p w14:paraId="2C8BBA1B" w14:textId="77777777" w:rsidR="00543CFE" w:rsidRDefault="00543CFE" w:rsidP="006811C3">
            <w:pPr>
              <w:spacing w:before="100" w:after="100"/>
            </w:pPr>
            <w:r>
              <w:t xml:space="preserve">No </w:t>
            </w:r>
          </w:p>
        </w:tc>
        <w:sdt>
          <w:sdtPr>
            <w:id w:val="-99857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36" w:type="dxa"/>
                <w:vAlign w:val="center"/>
              </w:tcPr>
              <w:p w14:paraId="076F6CDD" w14:textId="49FD0089" w:rsidR="00543CFE" w:rsidRDefault="00543CFE" w:rsidP="006811C3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43CFE" w14:paraId="2631E11A" w14:textId="77777777" w:rsidTr="00E00DB7">
        <w:trPr>
          <w:trHeight w:val="538"/>
        </w:trPr>
        <w:tc>
          <w:tcPr>
            <w:tcW w:w="1940" w:type="dxa"/>
            <w:vAlign w:val="center"/>
          </w:tcPr>
          <w:p w14:paraId="53AFEC09" w14:textId="1D624F19" w:rsidR="00543CFE" w:rsidRPr="00FD08A4" w:rsidRDefault="00543CFE" w:rsidP="006811C3">
            <w:pPr>
              <w:spacing w:before="100" w:after="100"/>
              <w:rPr>
                <w:b/>
              </w:rPr>
            </w:pPr>
            <w:r w:rsidRPr="00FD08A4">
              <w:rPr>
                <w:b/>
              </w:rPr>
              <w:t>Name</w:t>
            </w:r>
          </w:p>
        </w:tc>
        <w:tc>
          <w:tcPr>
            <w:tcW w:w="2234" w:type="dxa"/>
            <w:gridSpan w:val="4"/>
            <w:vAlign w:val="center"/>
          </w:tcPr>
          <w:p w14:paraId="1EFEF8B4" w14:textId="46A13B6C" w:rsidR="00543CFE" w:rsidRDefault="00543CFE" w:rsidP="006811C3">
            <w:pPr>
              <w:spacing w:before="100" w:after="10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9" w:type="dxa"/>
            <w:gridSpan w:val="3"/>
            <w:vAlign w:val="center"/>
          </w:tcPr>
          <w:p w14:paraId="3697C64A" w14:textId="5149F95E" w:rsidR="00543CFE" w:rsidRPr="00FD08A4" w:rsidRDefault="00543CFE" w:rsidP="006811C3">
            <w:pPr>
              <w:spacing w:before="100" w:after="100"/>
              <w:rPr>
                <w:b/>
              </w:rPr>
            </w:pPr>
            <w:r w:rsidRPr="00FD08A4">
              <w:rPr>
                <w:b/>
              </w:rPr>
              <w:t>Date</w:t>
            </w:r>
          </w:p>
        </w:tc>
        <w:tc>
          <w:tcPr>
            <w:tcW w:w="3383" w:type="dxa"/>
            <w:gridSpan w:val="2"/>
            <w:vAlign w:val="center"/>
          </w:tcPr>
          <w:p w14:paraId="779EE7DC" w14:textId="06F37A96" w:rsidR="00543CFE" w:rsidRDefault="00543CFE" w:rsidP="006811C3">
            <w:pPr>
              <w:spacing w:before="100" w:after="10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3CFE" w14:paraId="2C7E8137" w14:textId="77777777" w:rsidTr="00E00DB7">
        <w:trPr>
          <w:trHeight w:val="764"/>
        </w:trPr>
        <w:tc>
          <w:tcPr>
            <w:tcW w:w="1940" w:type="dxa"/>
            <w:vAlign w:val="center"/>
          </w:tcPr>
          <w:p w14:paraId="72ED7BF4" w14:textId="2809B9C1" w:rsidR="00543CFE" w:rsidRPr="00FD08A4" w:rsidRDefault="00543CFE" w:rsidP="006811C3">
            <w:pPr>
              <w:spacing w:before="100" w:after="100"/>
              <w:rPr>
                <w:b/>
              </w:rPr>
            </w:pPr>
            <w:r>
              <w:rPr>
                <w:b/>
              </w:rPr>
              <w:t>Manager Approval</w:t>
            </w:r>
          </w:p>
        </w:tc>
        <w:sdt>
          <w:sdtPr>
            <w:id w:val="-1564398216"/>
            <w:placeholder>
              <w:docPart w:val="4BA1F96B587443BBB5265EDF1DD574A6"/>
            </w:placeholder>
            <w:showingPlcHdr/>
          </w:sdtPr>
          <w:sdtContent>
            <w:tc>
              <w:tcPr>
                <w:tcW w:w="2234" w:type="dxa"/>
                <w:gridSpan w:val="4"/>
                <w:vAlign w:val="center"/>
              </w:tcPr>
              <w:p w14:paraId="1BB924A6" w14:textId="4B826C58" w:rsidR="00543CFE" w:rsidRDefault="00F448B5" w:rsidP="006811C3">
                <w:pPr>
                  <w:spacing w:before="100" w:after="100"/>
                </w:pPr>
                <w:r w:rsidRPr="00511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19" w:type="dxa"/>
            <w:gridSpan w:val="3"/>
            <w:vAlign w:val="center"/>
          </w:tcPr>
          <w:p w14:paraId="28BFA216" w14:textId="77777777" w:rsidR="00543CFE" w:rsidRPr="00FD08A4" w:rsidRDefault="00543CFE" w:rsidP="006811C3">
            <w:pPr>
              <w:spacing w:before="100" w:after="100"/>
              <w:rPr>
                <w:b/>
              </w:rPr>
            </w:pPr>
            <w:r w:rsidRPr="00FD08A4">
              <w:rPr>
                <w:b/>
              </w:rPr>
              <w:t>Date</w:t>
            </w:r>
          </w:p>
        </w:tc>
        <w:tc>
          <w:tcPr>
            <w:tcW w:w="3383" w:type="dxa"/>
            <w:gridSpan w:val="2"/>
            <w:vAlign w:val="center"/>
          </w:tcPr>
          <w:p w14:paraId="5AB9FF28" w14:textId="684FD0B4" w:rsidR="00543CFE" w:rsidRDefault="00543CFE" w:rsidP="006811C3">
            <w:pPr>
              <w:spacing w:before="100" w:after="10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543CFE" w14:paraId="3917059F" w14:textId="77777777" w:rsidTr="00E00DB7">
        <w:trPr>
          <w:trHeight w:val="538"/>
        </w:trPr>
        <w:tc>
          <w:tcPr>
            <w:tcW w:w="1940" w:type="dxa"/>
            <w:vAlign w:val="center"/>
          </w:tcPr>
          <w:p w14:paraId="30573BC5" w14:textId="77777777" w:rsidR="00543CFE" w:rsidRDefault="00543CFE" w:rsidP="006811C3">
            <w:pPr>
              <w:spacing w:before="100" w:after="100"/>
            </w:pPr>
            <w:r>
              <w:rPr>
                <w:b/>
              </w:rPr>
              <w:t>Permit Conditions</w:t>
            </w:r>
          </w:p>
        </w:tc>
        <w:sdt>
          <w:sdtPr>
            <w:id w:val="1347978336"/>
            <w:placeholder>
              <w:docPart w:val="70A20C91630041EF80F1B05019668DD1"/>
            </w:placeholder>
            <w:showingPlcHdr/>
          </w:sdtPr>
          <w:sdtContent>
            <w:tc>
              <w:tcPr>
                <w:tcW w:w="7137" w:type="dxa"/>
                <w:gridSpan w:val="9"/>
                <w:vAlign w:val="center"/>
              </w:tcPr>
              <w:p w14:paraId="51D0248D" w14:textId="1D5A6CE7" w:rsidR="00543CFE" w:rsidRDefault="00543CFE" w:rsidP="006811C3">
                <w:pPr>
                  <w:spacing w:before="100" w:after="100"/>
                </w:pPr>
                <w:r w:rsidRPr="00511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8DD0F0" w14:textId="77777777" w:rsidR="005E5DC7" w:rsidRDefault="005E5DC7" w:rsidP="00E00DB7"/>
    <w:sectPr w:rsidR="005E5DC7" w:rsidSect="00F0011C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9AF2" w14:textId="77777777" w:rsidR="001145DB" w:rsidRDefault="001145DB">
      <w:pPr>
        <w:spacing w:after="0" w:line="240" w:lineRule="auto"/>
      </w:pPr>
      <w:r>
        <w:separator/>
      </w:r>
    </w:p>
  </w:endnote>
  <w:endnote w:type="continuationSeparator" w:id="0">
    <w:p w14:paraId="1ECBB17D" w14:textId="77777777" w:rsidR="001145DB" w:rsidRDefault="0011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02DB" w14:textId="3BC4F755" w:rsidR="00F0011C" w:rsidRPr="00F0011C" w:rsidRDefault="00F0011C" w:rsidP="00F0011C">
    <w:pPr>
      <w:pStyle w:val="Footer"/>
      <w:jc w:val="right"/>
    </w:pPr>
    <w:r>
      <w:rPr>
        <w:noProof/>
        <w:lang w:eastAsia="en-GB"/>
      </w:rPr>
      <w:drawing>
        <wp:inline distT="0" distB="0" distL="0" distR="0" wp14:anchorId="0E5154F1" wp14:editId="61346BF4">
          <wp:extent cx="3000375" cy="593097"/>
          <wp:effectExtent l="0" t="0" r="0" b="0"/>
          <wp:docPr id="1115776760" name="Picture 1115776760" descr="A black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50278" name="Picture 3" descr="A black and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70" cy="596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DE99" w14:textId="58FF5717" w:rsidR="00F0011C" w:rsidRDefault="00F0011C" w:rsidP="00F0011C">
    <w:pPr>
      <w:pStyle w:val="Footer"/>
      <w:jc w:val="right"/>
    </w:pPr>
    <w:r>
      <w:rPr>
        <w:noProof/>
        <w:lang w:eastAsia="en-GB"/>
      </w:rPr>
      <w:drawing>
        <wp:inline distT="0" distB="0" distL="0" distR="0" wp14:anchorId="56BD0072" wp14:editId="2A3B1F31">
          <wp:extent cx="3000375" cy="593097"/>
          <wp:effectExtent l="0" t="0" r="0" b="0"/>
          <wp:docPr id="1205750278" name="Picture 3" descr="A black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50278" name="Picture 3" descr="A black and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70" cy="596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3D81" w14:textId="77777777" w:rsidR="001145DB" w:rsidRDefault="001145DB">
      <w:pPr>
        <w:spacing w:after="0" w:line="240" w:lineRule="auto"/>
      </w:pPr>
      <w:r>
        <w:separator/>
      </w:r>
    </w:p>
  </w:footnote>
  <w:footnote w:type="continuationSeparator" w:id="0">
    <w:p w14:paraId="48947375" w14:textId="77777777" w:rsidR="001145DB" w:rsidRDefault="0011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B05E" w14:textId="1DA67630" w:rsidR="00763221" w:rsidRDefault="00D32270">
    <w:pPr>
      <w:pStyle w:val="Header"/>
    </w:pPr>
    <w:r>
      <w:t xml:space="preserve">Revised </w:t>
    </w:r>
    <w:r w:rsidR="009603CA">
      <w:fldChar w:fldCharType="begin"/>
    </w:r>
    <w:r w:rsidR="009603CA">
      <w:instrText xml:space="preserve"> DATE \@ "MMMM yy" </w:instrText>
    </w:r>
    <w:r w:rsidR="009603CA">
      <w:fldChar w:fldCharType="separate"/>
    </w:r>
    <w:r w:rsidR="00F27793">
      <w:rPr>
        <w:noProof/>
      </w:rPr>
      <w:t>November 25</w:t>
    </w:r>
    <w:r w:rsidR="009603C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59F1" w14:textId="26F73683" w:rsidR="00F0011C" w:rsidRPr="00F0011C" w:rsidRDefault="00F0011C" w:rsidP="00F0011C">
    <w:pPr>
      <w:pStyle w:val="Header"/>
    </w:pPr>
    <w:r>
      <w:rPr>
        <w:b/>
        <w:noProof/>
        <w:lang w:eastAsia="en-GB"/>
      </w:rPr>
      <w:drawing>
        <wp:inline distT="0" distB="0" distL="0" distR="0" wp14:anchorId="74F30FC3" wp14:editId="2BB09351">
          <wp:extent cx="2466975" cy="745645"/>
          <wp:effectExtent l="0" t="0" r="0" b="0"/>
          <wp:docPr id="2051375608" name="Picture 1" descr="A black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375608" name="Picture 1" descr="A black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046" cy="74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C5E"/>
    <w:multiLevelType w:val="hybridMultilevel"/>
    <w:tmpl w:val="FEA82AC4"/>
    <w:lvl w:ilvl="0" w:tplc="270A18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97A89"/>
    <w:multiLevelType w:val="hybridMultilevel"/>
    <w:tmpl w:val="2F0C2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C0A5E"/>
    <w:multiLevelType w:val="hybridMultilevel"/>
    <w:tmpl w:val="D6ECAE92"/>
    <w:lvl w:ilvl="0" w:tplc="ECFE70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06AB8"/>
    <w:multiLevelType w:val="hybridMultilevel"/>
    <w:tmpl w:val="03589134"/>
    <w:lvl w:ilvl="0" w:tplc="E7228C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C79CA"/>
    <w:multiLevelType w:val="hybridMultilevel"/>
    <w:tmpl w:val="3C365C46"/>
    <w:lvl w:ilvl="0" w:tplc="58B0D96E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16266"/>
    <w:multiLevelType w:val="hybridMultilevel"/>
    <w:tmpl w:val="A16E6092"/>
    <w:lvl w:ilvl="0" w:tplc="32EE27D4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51137">
    <w:abstractNumId w:val="0"/>
  </w:num>
  <w:num w:numId="2" w16cid:durableId="517699595">
    <w:abstractNumId w:val="5"/>
  </w:num>
  <w:num w:numId="3" w16cid:durableId="856847865">
    <w:abstractNumId w:val="3"/>
  </w:num>
  <w:num w:numId="4" w16cid:durableId="1964341846">
    <w:abstractNumId w:val="1"/>
  </w:num>
  <w:num w:numId="5" w16cid:durableId="220336098">
    <w:abstractNumId w:val="2"/>
  </w:num>
  <w:num w:numId="6" w16cid:durableId="1989358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CF"/>
    <w:rsid w:val="00007C3E"/>
    <w:rsid w:val="00021DD0"/>
    <w:rsid w:val="00046212"/>
    <w:rsid w:val="000516A0"/>
    <w:rsid w:val="00066717"/>
    <w:rsid w:val="00072446"/>
    <w:rsid w:val="000C1A67"/>
    <w:rsid w:val="000D58B9"/>
    <w:rsid w:val="000E053C"/>
    <w:rsid w:val="001145DB"/>
    <w:rsid w:val="00160E7F"/>
    <w:rsid w:val="0018013A"/>
    <w:rsid w:val="001C4B51"/>
    <w:rsid w:val="001C73F2"/>
    <w:rsid w:val="00211803"/>
    <w:rsid w:val="00241BD4"/>
    <w:rsid w:val="00256A68"/>
    <w:rsid w:val="0026307A"/>
    <w:rsid w:val="00286843"/>
    <w:rsid w:val="002F222A"/>
    <w:rsid w:val="00310595"/>
    <w:rsid w:val="003313A6"/>
    <w:rsid w:val="00337BDC"/>
    <w:rsid w:val="00347669"/>
    <w:rsid w:val="003610A5"/>
    <w:rsid w:val="00390F62"/>
    <w:rsid w:val="003B322C"/>
    <w:rsid w:val="003D3E1E"/>
    <w:rsid w:val="003D72F4"/>
    <w:rsid w:val="0044225F"/>
    <w:rsid w:val="00445BE7"/>
    <w:rsid w:val="00447D12"/>
    <w:rsid w:val="0045334F"/>
    <w:rsid w:val="004748DB"/>
    <w:rsid w:val="004A52C4"/>
    <w:rsid w:val="004B7EB5"/>
    <w:rsid w:val="004D0AAD"/>
    <w:rsid w:val="004D142C"/>
    <w:rsid w:val="004E7693"/>
    <w:rsid w:val="004E7ABC"/>
    <w:rsid w:val="00532C5E"/>
    <w:rsid w:val="00543CFE"/>
    <w:rsid w:val="00567434"/>
    <w:rsid w:val="00571CB2"/>
    <w:rsid w:val="00576BB4"/>
    <w:rsid w:val="00581BFF"/>
    <w:rsid w:val="00585A15"/>
    <w:rsid w:val="005B5047"/>
    <w:rsid w:val="005C2D2C"/>
    <w:rsid w:val="005C37CF"/>
    <w:rsid w:val="005D6A9E"/>
    <w:rsid w:val="005E5DC7"/>
    <w:rsid w:val="006130CA"/>
    <w:rsid w:val="006355BB"/>
    <w:rsid w:val="0066160E"/>
    <w:rsid w:val="00665A9A"/>
    <w:rsid w:val="00671BB1"/>
    <w:rsid w:val="006811C3"/>
    <w:rsid w:val="00681893"/>
    <w:rsid w:val="00683423"/>
    <w:rsid w:val="00693C29"/>
    <w:rsid w:val="006A788B"/>
    <w:rsid w:val="006C16CE"/>
    <w:rsid w:val="006F5463"/>
    <w:rsid w:val="00715FCB"/>
    <w:rsid w:val="00737863"/>
    <w:rsid w:val="00756298"/>
    <w:rsid w:val="00757D2F"/>
    <w:rsid w:val="00760021"/>
    <w:rsid w:val="00763221"/>
    <w:rsid w:val="007639EF"/>
    <w:rsid w:val="00785C9C"/>
    <w:rsid w:val="007A48B8"/>
    <w:rsid w:val="007A68CC"/>
    <w:rsid w:val="007B106D"/>
    <w:rsid w:val="007E225B"/>
    <w:rsid w:val="007E651D"/>
    <w:rsid w:val="007F2891"/>
    <w:rsid w:val="00800F57"/>
    <w:rsid w:val="00802E26"/>
    <w:rsid w:val="00820619"/>
    <w:rsid w:val="008617BE"/>
    <w:rsid w:val="008765F7"/>
    <w:rsid w:val="00886570"/>
    <w:rsid w:val="00894965"/>
    <w:rsid w:val="008C2F48"/>
    <w:rsid w:val="008C400C"/>
    <w:rsid w:val="008E1AA3"/>
    <w:rsid w:val="008E1E2E"/>
    <w:rsid w:val="008F025A"/>
    <w:rsid w:val="008F7DA2"/>
    <w:rsid w:val="009016AC"/>
    <w:rsid w:val="00933503"/>
    <w:rsid w:val="00942371"/>
    <w:rsid w:val="0095535D"/>
    <w:rsid w:val="009568A3"/>
    <w:rsid w:val="009603CA"/>
    <w:rsid w:val="009735BE"/>
    <w:rsid w:val="00991AF1"/>
    <w:rsid w:val="00997011"/>
    <w:rsid w:val="009A6E58"/>
    <w:rsid w:val="009F2935"/>
    <w:rsid w:val="00A119F6"/>
    <w:rsid w:val="00A547CA"/>
    <w:rsid w:val="00A67E44"/>
    <w:rsid w:val="00A72D01"/>
    <w:rsid w:val="00AE3837"/>
    <w:rsid w:val="00B46572"/>
    <w:rsid w:val="00BC38AC"/>
    <w:rsid w:val="00C119A7"/>
    <w:rsid w:val="00C15150"/>
    <w:rsid w:val="00C6571A"/>
    <w:rsid w:val="00C819ED"/>
    <w:rsid w:val="00CC285C"/>
    <w:rsid w:val="00CC4C37"/>
    <w:rsid w:val="00CE3AA9"/>
    <w:rsid w:val="00D05A5A"/>
    <w:rsid w:val="00D21235"/>
    <w:rsid w:val="00D212D7"/>
    <w:rsid w:val="00D31B41"/>
    <w:rsid w:val="00D32270"/>
    <w:rsid w:val="00D42646"/>
    <w:rsid w:val="00D477F3"/>
    <w:rsid w:val="00D62A14"/>
    <w:rsid w:val="00D6480A"/>
    <w:rsid w:val="00DB08BA"/>
    <w:rsid w:val="00DB21E8"/>
    <w:rsid w:val="00DB549C"/>
    <w:rsid w:val="00DC1CBA"/>
    <w:rsid w:val="00DF70A9"/>
    <w:rsid w:val="00E00DB7"/>
    <w:rsid w:val="00E73575"/>
    <w:rsid w:val="00E75AA5"/>
    <w:rsid w:val="00E90611"/>
    <w:rsid w:val="00F0011C"/>
    <w:rsid w:val="00F06AC6"/>
    <w:rsid w:val="00F212AE"/>
    <w:rsid w:val="00F2312E"/>
    <w:rsid w:val="00F27793"/>
    <w:rsid w:val="00F448B5"/>
    <w:rsid w:val="00F953F1"/>
    <w:rsid w:val="00FA6C19"/>
    <w:rsid w:val="00FB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04D34"/>
  <w15:chartTrackingRefBased/>
  <w15:docId w15:val="{9F2911C4-59EC-4917-9760-EBD5E9A7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7CF"/>
    <w:pPr>
      <w:ind w:left="720"/>
      <w:contextualSpacing/>
    </w:pPr>
  </w:style>
  <w:style w:type="table" w:styleId="TableGrid">
    <w:name w:val="Table Grid"/>
    <w:basedOn w:val="TableNormal"/>
    <w:uiPriority w:val="59"/>
    <w:rsid w:val="005C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37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C37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F"/>
  </w:style>
  <w:style w:type="paragraph" w:styleId="Footer">
    <w:name w:val="footer"/>
    <w:basedOn w:val="Normal"/>
    <w:link w:val="FooterChar"/>
    <w:uiPriority w:val="99"/>
    <w:unhideWhenUsed/>
    <w:rsid w:val="00D32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270"/>
  </w:style>
  <w:style w:type="paragraph" w:customStyle="1" w:styleId="TableParagraph">
    <w:name w:val="Table Paragraph"/>
    <w:basedOn w:val="Normal"/>
    <w:uiPriority w:val="1"/>
    <w:qFormat/>
    <w:rsid w:val="00F001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basedOn w:val="Normal"/>
    <w:rsid w:val="009603CA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603CA"/>
  </w:style>
  <w:style w:type="paragraph" w:styleId="Revision">
    <w:name w:val="Revision"/>
    <w:hidden/>
    <w:uiPriority w:val="99"/>
    <w:semiHidden/>
    <w:rsid w:val="0006671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3A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A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.network/" TargetMode="External"/><Relationship Id="rId13" Type="http://schemas.openxmlformats.org/officeDocument/2006/relationships/hyperlink" Target="https://www.gov.uk/government/publications/street-works-permit-schemes-conditions" TargetMode="External"/><Relationship Id="rId18" Type="http://schemas.openxmlformats.org/officeDocument/2006/relationships/hyperlink" Target="mailto:DM.BusMan@essexhighways.org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.network/" TargetMode="External"/><Relationship Id="rId17" Type="http://schemas.openxmlformats.org/officeDocument/2006/relationships/hyperlink" Target="https://www.essexhighways.org/temporary-traffic-regulation-orde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ssexhighways.org/applications/temporary-traffic-light-signals" TargetMode="External"/><Relationship Id="rId20" Type="http://schemas.openxmlformats.org/officeDocument/2006/relationships/hyperlink" Target="https://www.essexhighways.org/roads-and-pavements/who-is-responsible-for-my-roa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sexhighways.org/dm-section-171-road-opening-notice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essexhighways.org/dm-section-171-road-opening-notice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essexhighways.org/Who-is-responsible-for-my-road" TargetMode="External"/><Relationship Id="rId19" Type="http://schemas.openxmlformats.org/officeDocument/2006/relationships/hyperlink" Target="https://one.networ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sexhighways.org/highway-status-enquiries" TargetMode="External"/><Relationship Id="rId14" Type="http://schemas.openxmlformats.org/officeDocument/2006/relationships/hyperlink" Target="https://www.essexhighways.org/applications/section-50-street-works-licence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D20AC2751949E982BF27B200216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17EC6-D49D-4D4E-AE8D-850A8B50E18E}"/>
      </w:docPartPr>
      <w:docPartBody>
        <w:p w:rsidR="00D52FE5" w:rsidRDefault="007E0A67" w:rsidP="00932F28">
          <w:pPr>
            <w:pStyle w:val="C3D20AC2751949E982BF27B2002167A9"/>
          </w:pPr>
          <w:r>
            <w:t>Rahman Pilvar</w:t>
          </w:r>
        </w:p>
      </w:docPartBody>
    </w:docPart>
    <w:docPart>
      <w:docPartPr>
        <w:name w:val="D560D879696C4AF883745C14F68A4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36AA-6822-4E4F-B3A8-9AC850746C42}"/>
      </w:docPartPr>
      <w:docPartBody>
        <w:p w:rsidR="00BC001D" w:rsidRDefault="00806F53" w:rsidP="00806F53">
          <w:pPr>
            <w:pStyle w:val="D560D879696C4AF883745C14F68A4CBF"/>
          </w:pPr>
          <w:r w:rsidRPr="008767AF">
            <w:rPr>
              <w:rStyle w:val="PlaceholderText"/>
            </w:rPr>
            <w:t>Choose an item.</w:t>
          </w:r>
        </w:p>
      </w:docPartBody>
    </w:docPart>
    <w:docPart>
      <w:docPartPr>
        <w:name w:val="2B326D5A3C1141CA98A41322F98E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2C28-DF7C-4880-A02D-BB1A0C60FAE3}"/>
      </w:docPartPr>
      <w:docPartBody>
        <w:p w:rsidR="00BC001D" w:rsidRDefault="00806F53" w:rsidP="00806F53">
          <w:pPr>
            <w:pStyle w:val="2B326D5A3C1141CA98A41322F98E6176"/>
          </w:pPr>
          <w:r w:rsidRPr="003403EE">
            <w:rPr>
              <w:rStyle w:val="PlaceholderText"/>
            </w:rPr>
            <w:t>Choose an item.</w:t>
          </w:r>
        </w:p>
      </w:docPartBody>
    </w:docPart>
    <w:docPart>
      <w:docPartPr>
        <w:name w:val="F9FF494DA36C4E97A3C6EBDCB2A8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3913-24B9-47F5-9300-D1E22FA8A090}"/>
      </w:docPartPr>
      <w:docPartBody>
        <w:p w:rsidR="00BC001D" w:rsidRDefault="00806F53" w:rsidP="00806F53">
          <w:pPr>
            <w:pStyle w:val="F9FF494DA36C4E97A3C6EBDCB2A868B8"/>
          </w:pPr>
          <w:r w:rsidRPr="00152AA7">
            <w:rPr>
              <w:rStyle w:val="PlaceholderText"/>
            </w:rPr>
            <w:t>Choose an item.</w:t>
          </w:r>
        </w:p>
      </w:docPartBody>
    </w:docPart>
    <w:docPart>
      <w:docPartPr>
        <w:name w:val="A6CD143DF4654549BA1708C1FFBA1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25270-F75B-42D7-B388-1BDED97DA95E}"/>
      </w:docPartPr>
      <w:docPartBody>
        <w:p w:rsidR="00BC001D" w:rsidRDefault="00806F53" w:rsidP="00806F53">
          <w:pPr>
            <w:pStyle w:val="A6CD143DF4654549BA1708C1FFBA12B0"/>
          </w:pPr>
          <w:r w:rsidRPr="00152AA7">
            <w:rPr>
              <w:rStyle w:val="PlaceholderText"/>
            </w:rPr>
            <w:t>Choose an item.</w:t>
          </w:r>
        </w:p>
      </w:docPartBody>
    </w:docPart>
    <w:docPart>
      <w:docPartPr>
        <w:name w:val="6D34EFCF4C014C5490123502AFA64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C068-2F68-40F6-8F74-2826E46A9C9B}"/>
      </w:docPartPr>
      <w:docPartBody>
        <w:p w:rsidR="006569E6" w:rsidRDefault="00295152" w:rsidP="00295152">
          <w:pPr>
            <w:pStyle w:val="6D34EFCF4C014C5490123502AFA64E3D"/>
          </w:pPr>
          <w:r w:rsidRPr="001E6E15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EF098465D85F4E9DB84F5EB34000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EADA-A286-46F4-A269-CF3F398B3EC2}"/>
      </w:docPartPr>
      <w:docPartBody>
        <w:p w:rsidR="00F44706" w:rsidRDefault="00407ED6" w:rsidP="00407ED6">
          <w:pPr>
            <w:pStyle w:val="EF098465D85F4E9DB84F5EB34000DA90"/>
          </w:pPr>
          <w:r w:rsidRPr="001E6E15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BABC28305DA54CB4A434D11EE9861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423-D15F-4854-8CB1-5DC2AC0D196C}"/>
      </w:docPartPr>
      <w:docPartBody>
        <w:p w:rsidR="00F44706" w:rsidRDefault="00407ED6" w:rsidP="00407ED6">
          <w:pPr>
            <w:pStyle w:val="BABC28305DA54CB4A434D11EE986107B"/>
          </w:pPr>
          <w:r w:rsidRPr="00497F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4F2953FFF346549FDFC6E126AA8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294E6-7C61-44EA-9592-669D93263A28}"/>
      </w:docPartPr>
      <w:docPartBody>
        <w:p w:rsidR="00F44706" w:rsidRDefault="00407ED6" w:rsidP="00407ED6">
          <w:pPr>
            <w:pStyle w:val="014F2953FFF346549FDFC6E126AA8CE0"/>
          </w:pPr>
          <w:r w:rsidRPr="00152AA7">
            <w:rPr>
              <w:rStyle w:val="PlaceholderText"/>
            </w:rPr>
            <w:t>Choose an item.</w:t>
          </w:r>
        </w:p>
      </w:docPartBody>
    </w:docPart>
    <w:docPart>
      <w:docPartPr>
        <w:name w:val="234B084F236B4332A1B8FCE2444C1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B0E3-ABAF-436F-B0FA-1D1A859BF996}"/>
      </w:docPartPr>
      <w:docPartBody>
        <w:p w:rsidR="00F44706" w:rsidRDefault="00407ED6" w:rsidP="00407ED6">
          <w:pPr>
            <w:pStyle w:val="234B084F236B4332A1B8FCE2444C1932"/>
          </w:pPr>
          <w:r w:rsidRPr="00152AA7">
            <w:rPr>
              <w:rStyle w:val="PlaceholderText"/>
            </w:rPr>
            <w:t>Choose an item.</w:t>
          </w:r>
        </w:p>
      </w:docPartBody>
    </w:docPart>
    <w:docPart>
      <w:docPartPr>
        <w:name w:val="70A20C91630041EF80F1B05019668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9594-8072-4F3C-A0A9-33CC586A3876}"/>
      </w:docPartPr>
      <w:docPartBody>
        <w:p w:rsidR="00F44706" w:rsidRDefault="00407ED6" w:rsidP="00407ED6">
          <w:pPr>
            <w:pStyle w:val="70A20C91630041EF80F1B05019668DD1"/>
          </w:pPr>
          <w:r w:rsidRPr="00511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1F96B587443BBB5265EDF1DD5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99605-652D-47B4-835A-258D737E8A79}"/>
      </w:docPartPr>
      <w:docPartBody>
        <w:p w:rsidR="00146680" w:rsidRDefault="00CB63E6" w:rsidP="00CB63E6">
          <w:pPr>
            <w:pStyle w:val="4BA1F96B587443BBB5265EDF1DD574A6"/>
          </w:pPr>
          <w:r w:rsidRPr="005110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28"/>
    <w:rsid w:val="00040B8D"/>
    <w:rsid w:val="00071FDB"/>
    <w:rsid w:val="000E7344"/>
    <w:rsid w:val="00146680"/>
    <w:rsid w:val="00170D7F"/>
    <w:rsid w:val="001A76D4"/>
    <w:rsid w:val="001B1FC5"/>
    <w:rsid w:val="00256A68"/>
    <w:rsid w:val="00286843"/>
    <w:rsid w:val="00295152"/>
    <w:rsid w:val="00310595"/>
    <w:rsid w:val="00337BDC"/>
    <w:rsid w:val="003844F0"/>
    <w:rsid w:val="00405BA1"/>
    <w:rsid w:val="00407ED6"/>
    <w:rsid w:val="004748DB"/>
    <w:rsid w:val="00525217"/>
    <w:rsid w:val="00525DCD"/>
    <w:rsid w:val="00532C5E"/>
    <w:rsid w:val="00567434"/>
    <w:rsid w:val="005A679E"/>
    <w:rsid w:val="005B5047"/>
    <w:rsid w:val="005F3140"/>
    <w:rsid w:val="006355BB"/>
    <w:rsid w:val="006569E6"/>
    <w:rsid w:val="00660451"/>
    <w:rsid w:val="0066160E"/>
    <w:rsid w:val="00665A9A"/>
    <w:rsid w:val="00667512"/>
    <w:rsid w:val="00681341"/>
    <w:rsid w:val="00683423"/>
    <w:rsid w:val="00693C29"/>
    <w:rsid w:val="00701F26"/>
    <w:rsid w:val="00702173"/>
    <w:rsid w:val="007E0A67"/>
    <w:rsid w:val="00806F53"/>
    <w:rsid w:val="008367C6"/>
    <w:rsid w:val="008559BD"/>
    <w:rsid w:val="008E7191"/>
    <w:rsid w:val="008F025A"/>
    <w:rsid w:val="00932F28"/>
    <w:rsid w:val="00933503"/>
    <w:rsid w:val="0095535D"/>
    <w:rsid w:val="009568A3"/>
    <w:rsid w:val="009D4C3C"/>
    <w:rsid w:val="00A1502A"/>
    <w:rsid w:val="00B10198"/>
    <w:rsid w:val="00B60EC5"/>
    <w:rsid w:val="00BC001D"/>
    <w:rsid w:val="00BC60B1"/>
    <w:rsid w:val="00C31B14"/>
    <w:rsid w:val="00C55E1F"/>
    <w:rsid w:val="00C770A9"/>
    <w:rsid w:val="00C819ED"/>
    <w:rsid w:val="00CB63E6"/>
    <w:rsid w:val="00D31B41"/>
    <w:rsid w:val="00D42646"/>
    <w:rsid w:val="00D52FE5"/>
    <w:rsid w:val="00D62A14"/>
    <w:rsid w:val="00D7074D"/>
    <w:rsid w:val="00DA5D0A"/>
    <w:rsid w:val="00DB21E8"/>
    <w:rsid w:val="00DD0A73"/>
    <w:rsid w:val="00E55FDF"/>
    <w:rsid w:val="00E73575"/>
    <w:rsid w:val="00F44706"/>
    <w:rsid w:val="00F953F1"/>
    <w:rsid w:val="00F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3E6"/>
    <w:rPr>
      <w:color w:val="808080"/>
    </w:rPr>
  </w:style>
  <w:style w:type="paragraph" w:customStyle="1" w:styleId="C3D20AC2751949E982BF27B2002167A9">
    <w:name w:val="C3D20AC2751949E982BF27B2002167A9"/>
    <w:rsid w:val="00932F28"/>
  </w:style>
  <w:style w:type="paragraph" w:customStyle="1" w:styleId="D560D879696C4AF883745C14F68A4CBF">
    <w:name w:val="D560D879696C4AF883745C14F68A4CBF"/>
    <w:rsid w:val="00806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326D5A3C1141CA98A41322F98E6176">
    <w:name w:val="2B326D5A3C1141CA98A41322F98E6176"/>
    <w:rsid w:val="00806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F494DA36C4E97A3C6EBDCB2A868B8">
    <w:name w:val="F9FF494DA36C4E97A3C6EBDCB2A868B8"/>
    <w:rsid w:val="00806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D143DF4654549BA1708C1FFBA12B0">
    <w:name w:val="A6CD143DF4654549BA1708C1FFBA12B0"/>
    <w:rsid w:val="00806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34EFCF4C014C5490123502AFA64E3D">
    <w:name w:val="6D34EFCF4C014C5490123502AFA64E3D"/>
    <w:rsid w:val="002951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098465D85F4E9DB84F5EB34000DA90">
    <w:name w:val="EF098465D85F4E9DB84F5EB34000DA90"/>
    <w:rsid w:val="00407E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C28305DA54CB4A434D11EE986107B">
    <w:name w:val="BABC28305DA54CB4A434D11EE986107B"/>
    <w:rsid w:val="00407E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4F2953FFF346549FDFC6E126AA8CE0">
    <w:name w:val="014F2953FFF346549FDFC6E126AA8CE0"/>
    <w:rsid w:val="00407E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4B084F236B4332A1B8FCE2444C1932">
    <w:name w:val="234B084F236B4332A1B8FCE2444C1932"/>
    <w:rsid w:val="00407E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A20C91630041EF80F1B05019668DD1">
    <w:name w:val="70A20C91630041EF80F1B05019668DD1"/>
    <w:rsid w:val="00407E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1F96B587443BBB5265EDF1DD574A6">
    <w:name w:val="4BA1F96B587443BBB5265EDF1DD574A6"/>
    <w:rsid w:val="00CB63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application progid="Word.Document"?>
<pkg:package xmlns:pkg="http://schemas.microsoft.com/office/2006/xmlPackage">
  <pkg:part pkg:name="/_rels/.rels" pkg:contentType="application/vnd.openxmlformats-package.relationships+xml" pkg:padding="512">
    <pkg:xmlData>
      <Relationships xmlns="http://schemas.openxmlformats.org/package/2006/relationships">
        <Relationship Id="rId3" Type="http://schemas.openxmlformats.org/package/2006/relationships/metadata/core-properties" Target="docProps/core.xml"/>
        <Relationship Id="rId2" Type="http://schemas.openxmlformats.org/package/2006/relationships/metadata/thumbnail" Target="docProps/thumbnail.emf"/>
        <Relationship Id="rId1" Type="http://schemas.openxmlformats.org/officeDocument/2006/relationships/officeDocument" Target="word/document.xml"/>
        <Relationship Id="rId4" Type="http://schemas.openxmlformats.org/officeDocument/2006/relationships/extended-properties" Target="docProps/app.xml"/>
      </Relationships>
    </pkg:xmlData>
  </pkg:part>
  <pkg:part pkg:name="/word/_rels/document.xml.rels" pkg:contentType="application/vnd.openxmlformats-package.relationships+xml" pkg:padding="256">
    <pkg:xmlData>
      <Relationships xmlns="http://schemas.openxmlformats.org/package/2006/relationships">
        <Relationship Id="rId3" Type="http://schemas.openxmlformats.org/officeDocument/2006/relationships/webSettings" Target="webSettings.xml"/>
        <Relationship Id="rId2" Type="http://schemas.openxmlformats.org/officeDocument/2006/relationships/settings" Target="settings.xml"/>
        <Relationship Id="rId1" Type="http://schemas.openxmlformats.org/officeDocument/2006/relationships/styles" Target="styles.xml"/>
        <Relationship Id="rId5" Type="http://schemas.openxmlformats.org/officeDocument/2006/relationships/theme" Target="theme/theme1.xml"/>
        <Relationship Id="rId4" Type="http://schemas.openxmlformats.org/officeDocument/2006/relationships/fontTable" Target="fontTable.xml"/>
      </Relationships>
    </pkg:xmlData>
  </pkg:part>
  <pkg:part pkg:name="/word/document.xml" pkg:contentType="application/vnd.openxmlformats-officedocument.wordprocessingml.document.main+xml">
    <pkg:xmlData>
      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      <w:body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Adjeley Dsane 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Rahman </w:t>
            </w:r>
            <w:proofErr w:type="spellStart"/>
            <w:r>
              <w:rPr>
                <w:rFonts w:ascii="Arial" w:hAnsi="Arial" w:cs="Arial"/>
              </w:rPr>
              <w:t>Pilvar</w:t>
            </w:r>
            <w:proofErr w:type="spellEnd"/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Nathan Smart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Plumb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Joshua Williams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Mohammed Khan</w:t>
            </w:r>
            <w:bookmarkStart w:id="0" w:name="_GoBack"/>
            <w:bookmarkEnd w:id="0"/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Piotr </w:t>
            </w:r>
            <w:proofErr w:type="spellStart"/>
            <w:r>
              <w:rPr>
                <w:rFonts w:ascii="Arial" w:hAnsi="Arial" w:cs="Arial"/>
              </w:rPr>
              <w:t>Strzelec</w:t>
            </w:r>
            <w:proofErr w:type="spellEnd"/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Charlie Coleman-McMahon 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Oliver Hours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Fathers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Harrison Channing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Matthew Elsey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Tilly Swan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Christopher Arendse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Pearse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Liam Compton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Vince Coffey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Jackson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 Hope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Benjamin Crossley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Laurlyne Birungi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 Olley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Phoebe Lawes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Takudzwa Tapfumanei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Scillitoe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Mubarak Sulaiman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Kieran Singh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Honis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Ahmad Etemadi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Emdad Rahman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Danny </w:t>
            </w:r>
            <w:proofErr w:type="spellStart"/>
            <w:r>
              <w:rPr>
                <w:rFonts w:ascii="Arial" w:hAnsi="Arial" w:cs="Arial"/>
              </w:rPr>
              <w:t>Auvache</w:t>
            </w:r>
            <w:proofErr w:type="spellEnd"/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Munyard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 Rubie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Kwadwo Agyeman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Vinny Vinovan</w:t>
            </w:r>
          </w:p>
          <w:p w:rsidR="00736429" w:rsidRDefault="00736429" w:rsidP="00736429">
            <w:pPr>
              <w:rPr>
                <w:rFonts w:ascii="Arial" w:hAnsi="Arial" w:cs="Arial"/>
              </w:rPr>
            </w:pPr>
          </w:p>
          <w:p w:rsidR="005E5DC7" w:rsidRDefault="005E5DC7"/>
          <w:sectPr w:rsidR="005E5DC7">
            <w:pgSz w:w="11906" w:h="16838"/>
            <w:pgMar w:top="1440" w:right="1440" w:bottom="1440" w:left="1440" w:header="708" w:footer="708" w:gutter="0"/>
            <w:cols w:space="708"/>
            <w:docGrid w:linePitch="360"/>
          </w:sectPr>
        </w:body>
      </w:document>
    </pkg:xmlData>
  </pkg:part>
  <pkg:part pkg:name="/word/theme/theme1.xml" pkg:contentType="application/vnd.openxmlformats-officedocument.theme+xml">
    <pkg:xmlData>
      <a:theme xmlns:a="http://schemas.openxmlformats.org/drawingml/2006/main" name="Office Theme">
        <a:themeElements>
          <a:clrScheme name="Office">
            <a:dk1>
              <a:sysClr val="windowText" lastClr="000000"/>
            </a:dk1>
            <a:lt1>
              <a:sysClr val="window" lastClr="FFFFFF"/>
            </a:lt1>
            <a:dk2>
              <a:srgbClr val="44546A"/>
            </a:dk2>
            <a:lt2>
              <a:srgbClr val="E7E6E6"/>
            </a:lt2>
            <a:accent1>
              <a:srgbClr val="5B9BD5"/>
            </a:accent1>
            <a:accent2>
              <a:srgbClr val="ED7D31"/>
            </a:accent2>
            <a:accent3>
              <a:srgbClr val="A5A5A5"/>
            </a:accent3>
            <a:accent4>
              <a:srgbClr val="FFC000"/>
            </a:accent4>
            <a:accent5>
              <a:srgbClr val="4472C4"/>
            </a:accent5>
            <a:accent6>
              <a:srgbClr val="70AD47"/>
            </a:accent6>
            <a:hlink>
              <a:srgbClr val="0563C1"/>
            </a:hlink>
            <a:folHlink>
              <a:srgbClr val="954F72"/>
            </a:folHlink>
          </a:clrScheme>
          <a:fontScheme name="Office">
            <a:majorFont>
              <a:latin typeface="Calibri Light" panose="020F0302020204030204"/>
              <a:ea typeface=""/>
              <a:cs typeface=""/>
              <a:font script="Jpan" typeface="游ゴシック Light"/>
              <a:font script="Hang" typeface="맑은 고딕"/>
              <a:font script="Hans" typeface="等线 Light"/>
              <a:font script="Hant" typeface="新細明體"/>
              <a:font script="Arab" typeface="Times New Roman"/>
              <a:font script="Hebr" typeface="Times New Roman"/>
              <a:font script="Thai" typeface="Angsana New"/>
              <a:font script="Ethi" typeface="Nyala"/>
              <a:font script="Beng" typeface="Vrinda"/>
              <a:font script="Gujr" typeface="Shruti"/>
              <a:font script="Khmr" typeface="MoolBoran"/>
              <a:font script="Knda" typeface="Tunga"/>
              <a:font script="Guru" typeface="Raavi"/>
              <a:font script="Cans" typeface="Euphemia"/>
              <a:font script="Cher" typeface="Plantagenet Cherokee"/>
              <a:font script="Yiii" typeface="Microsoft Yi Baiti"/>
              <a:font script="Tibt" typeface="Microsoft Himalaya"/>
              <a:font script="Thaa" typeface="MV Boli"/>
              <a:font script="Deva" typeface="Mangal"/>
              <a:font script="Telu" typeface="Gautami"/>
              <a:font script="Taml" typeface="Latha"/>
              <a:font script="Syrc" typeface="Estrangelo Edessa"/>
              <a:font script="Orya" typeface="Kalinga"/>
              <a:font script="Mlym" typeface="Kartika"/>
              <a:font script="Laoo" typeface="DokChampa"/>
              <a:font script="Sinh" typeface="Iskoola Pota"/>
              <a:font script="Mong" typeface="Mongolian Baiti"/>
              <a:font script="Viet" typeface="Times New Roman"/>
              <a:font script="Uigh" typeface="Microsoft Uighur"/>
              <a:font script="Geor" typeface="Sylfaen"/>
            </a:majorFont>
            <a:minorFont>
              <a:latin typeface="Calibri" panose="020F0502020204030204"/>
              <a:ea typeface=""/>
              <a:cs typeface=""/>
              <a:font script="Jpan" typeface="游明朝"/>
              <a:font script="Hang" typeface="맑은 고딕"/>
              <a:font script="Hans" typeface="等线"/>
              <a:font script="Hant" typeface="新細明體"/>
              <a:font script="Arab" typeface="Arial"/>
              <a:font script="Hebr" typeface="Arial"/>
              <a:font script="Thai" typeface="Cordia New"/>
              <a:font script="Ethi" typeface="Nyala"/>
              <a:font script="Beng" typeface="Vrinda"/>
              <a:font script="Gujr" typeface="Shruti"/>
              <a:font script="Khmr" typeface="DaunPenh"/>
              <a:font script="Knda" typeface="Tunga"/>
              <a:font script="Guru" typeface="Raavi"/>
              <a:font script="Cans" typeface="Euphemia"/>
              <a:font script="Cher" typeface="Plantagenet Cherokee"/>
              <a:font script="Yiii" typeface="Microsoft Yi Baiti"/>
              <a:font script="Tibt" typeface="Microsoft Himalaya"/>
              <a:font script="Thaa" typeface="MV Boli"/>
              <a:font script="Deva" typeface="Mangal"/>
              <a:font script="Telu" typeface="Gautami"/>
              <a:font script="Taml" typeface="Latha"/>
              <a:font script="Syrc" typeface="Estrangelo Edessa"/>
              <a:font script="Orya" typeface="Kalinga"/>
              <a:font script="Mlym" typeface="Kartika"/>
              <a:font script="Laoo" typeface="DokChampa"/>
              <a:font script="Sinh" typeface="Iskoola Pota"/>
              <a:font script="Mong" typeface="Mongolian Baiti"/>
              <a:font script="Viet" typeface="Arial"/>
              <a:font script="Uigh" typeface="Microsoft Uighur"/>
              <a:font script="Geor" typeface="Sylfaen"/>
            </a:minorFont>
          </a:fontScheme>
          <a:fmtScheme name="Office">
            <a:fillStyleLst>
              <a:solidFill>
                <a:schemeClr val="phClr"/>
              </a:solidFill>
              <a:gradFill rotWithShape="1">
                <a:gsLst>
                  <a:gs pos="0">
                    <a:schemeClr val="phClr">
                      <a:lumMod val="110000"/>
                      <a:satMod val="105000"/>
                      <a:tint val="67000"/>
                    </a:schemeClr>
                  </a:gs>
                  <a:gs pos="50000">
                    <a:schemeClr val="phClr">
                      <a:lumMod val="105000"/>
                      <a:satMod val="103000"/>
                      <a:tint val="73000"/>
                    </a:schemeClr>
                  </a:gs>
                  <a:gs pos="100000">
                    <a:schemeClr val="phClr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gradFill rotWithShape="1">
                <a:gsLst>
                  <a:gs pos="0">
                    <a:schemeClr val="phClr">
                      <a:satMod val="103000"/>
                      <a:lumMod val="102000"/>
                      <a:tint val="94000"/>
                    </a:schemeClr>
                  </a:gs>
                  <a:gs pos="50000">
                    <a:schemeClr val="phClr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phClr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</a:fillStyleLst>
            <a:lnStyleLst>
              <a:ln w="6350" cap="flat" cmpd="sng" algn="ctr">
                <a:solidFill>
                  <a:schemeClr val="phClr"/>
                </a:solidFill>
                <a:prstDash val="solid"/>
                <a:miter lim="800000"/>
              </a:ln>
              <a:ln w="12700" cap="flat" cmpd="sng" algn="ctr">
                <a:solidFill>
                  <a:schemeClr val="phClr"/>
                </a:solidFill>
                <a:prstDash val="solid"/>
                <a:miter lim="800000"/>
              </a:ln>
              <a:ln w="19050" cap="flat" cmpd="sng" algn="ctr">
                <a:solidFill>
                  <a:schemeClr val="phClr"/>
                </a:solidFill>
                <a:prstDash val="solid"/>
                <a:miter lim="800000"/>
              </a:ln>
            </a:lnStyleLst>
            <a:effectStyleLst>
              <a:effectStyle>
                <a:effectLst/>
              </a:effectStyle>
              <a:effectStyle>
                <a:effectLst/>
              </a:effectStyle>
              <a:effectStyle>
                <a:effectLst>
                  <a:outerShdw blurRad="57150" dist="19050" dir="5400000" algn="ctr" rotWithShape="0">
                    <a:srgbClr val="000000">
                      <a:alpha val="63000"/>
                    </a:srgbClr>
                  </a:outerShdw>
                </a:effectLst>
              </a:effectStyle>
            </a:effectStyleLst>
            <a:bgFillStyleLst>
              <a:solidFill>
                <a:schemeClr val="phClr"/>
              </a:solidFill>
              <a:solidFill>
                <a:schemeClr val="phClr">
                  <a:tint val="95000"/>
                  <a:satMod val="170000"/>
                </a:schemeClr>
              </a:solidFill>
              <a:gradFill rotWithShape="1">
                <a:gsLst>
                  <a:gs pos="0">
                    <a:schemeClr val="phClr">
                      <a:tint val="93000"/>
                      <a:satMod val="150000"/>
                      <a:shade val="98000"/>
                      <a:lumMod val="102000"/>
                    </a:schemeClr>
                  </a:gs>
                  <a:gs pos="50000">
                    <a:schemeClr val="phClr">
                      <a:tint val="98000"/>
                      <a:satMod val="130000"/>
                      <a:shade val="90000"/>
                      <a:lumMod val="103000"/>
                    </a:schemeClr>
                  </a:gs>
                  <a:gs pos="100000">
                    <a:schemeClr val="phClr">
                      <a:shade val="63000"/>
                      <a:satMod val="120000"/>
                    </a:schemeClr>
                  </a:gs>
                </a:gsLst>
                <a:lin ang="5400000" scaled="0"/>
              </a:gradFill>
            </a:bgFillStyleLst>
          </a:fmtScheme>
        </a:themeElements>
        <a:objectDefaults/>
        <a:extraClrSchemeLst/>
        <a:extLst>
          <a:ext uri="{05A4C25C-085E-4340-85A3-A5531E510DB2}">
            <thm15:themeFamily xmlns:thm15="http://schemas.microsoft.com/office/thememl/2012/main" name="Office Theme" id="{62F939B6-93AF-4DB8-9C6B-D6C7DFDC589F}" vid="{4A3C46E8-61CC-4603-A589-7422A47A8E4A}"/>
          </a:ext>
        </a:extLst>
      </a:theme>
    </pkg:xmlData>
  </pkg:part>
  <pkg:part pkg:name="/docProps/thumbnail.emf" pkg:contentType="image/x-emf">
    <pkg:binaryData>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</pkg:binaryData>
  </pkg:part>
  <pkg:part pkg:name="/word/settings.xml" pkg:contentType="application/vnd.openxmlformats-officedocument.wordprocessingml.settings+xml">
    <pkg:xmlData>
      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      <w:zoom w:percent="100"/>
        <w:proofState w:spelling="clean" w:grammar="clean"/>
        <w:defaultTabStop w:val="720"/>
        <w:characterSpacingControl w:val="doNotCompress"/>
        <w:savePreviewPicture/>
        <w:compat>
          <w:compatSetting w:name="compatibilityMode" w:uri="http://schemas.microsoft.com/office/word" w:val="15"/>
          <w:compatSetting w:name="overrideTableStyleFontSizeAndJustification" w:uri="http://schemas.microsoft.com/office/word" w:val="1"/>
          <w:compatSetting w:name="enableOpenTypeFeatures" w:uri="http://schemas.microsoft.com/office/word" w:val="1"/>
          <w:compatSetting w:name="doNotFlipMirrorIndents" w:uri="http://schemas.microsoft.com/office/word" w:val="1"/>
          <w:compatSetting w:name="differentiateMultirowTableHeaders" w:uri="http://schemas.microsoft.com/office/word" w:val="1"/>
        </w:compat>
        <w:rsids>
          <w:rsidRoot w:val="00736429"/>
          <w:rsid w:val="005E5DC7"/>
          <w:rsid w:val="00736429"/>
          <w:rsid w:val="00F72674"/>
        </w:rsids>
        <m:mathPr>
          <m:mathFont m:val="Cambria Math"/>
          <m:brkBin m:val="before"/>
          <m:brkBinSub m:val="--"/>
          <m:smallFrac m:val="0"/>
          <m:dispDef/>
          <m:lMargin m:val="0"/>
          <m:rMargin m:val="0"/>
          <m:defJc m:val="centerGroup"/>
          <m:wrapIndent m:val="1440"/>
          <m:intLim m:val="subSup"/>
          <m:naryLim m:val="undOvr"/>
        </m:mathPr>
        <w:themeFontLang w:val="en-GB"/>
        <w:clrSchemeMapping w:bg1="light1" w:t1="dark1" w:bg2="light2" w:t2="dark2" w:accent1="accent1" w:accent2="accent2" w:accent3="accent3" w:accent4="accent4" w:accent5="accent5" w:accent6="accent6" w:hyperlink="hyperlink" w:followedHyperlink="followedHyperlink"/>
        <w:shapeDefaults>
          <o:shapedefaults v:ext="edit" spidmax="1026"/>
          <o:shapelayout v:ext="edit">
            <o:idmap v:ext="edit" data="1"/>
          </o:shapelayout>
        </w:shapeDefaults>
        <w:decimalSymbol w:val="."/>
        <w:listSeparator w:val=","/>
        <w14:docId w14:val="14864B05"/>
        <w15:chartTrackingRefBased/>
        <w15:docId w15:val="{FE5C5872-F949-4036-BE66-099F90B84863}"/>
      </w:settings>
    </pkg:xmlData>
  </pkg:part>
  <pkg:part pkg:name="/word/fontTable.xml" pkg:contentType="application/vnd.openxmlformats-officedocument.wordprocessingml.fontTable+xml">
    <pkg:xmlData>
      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      <w:font w:name="Calibri">
          <w:panose1 w:val="020F0502020204030204"/>
          <w:charset w:val="00"/>
          <w:family w:val="swiss"/>
          <w:pitch w:val="variable"/>
          <w:sig w:usb0="E4002EFF" w:usb1="C000247B" w:usb2="00000009" w:usb3="00000000" w:csb0="000001FF" w:csb1="00000000"/>
        </w:font>
        <w:font w:name="Times New Roman">
          <w:panose1 w:val="02020603050405020304"/>
          <w:charset w:val="00"/>
          <w:family w:val="roman"/>
          <w:pitch w:val="variable"/>
          <w:sig w:usb0="E0002EFF" w:usb1="C000785B" w:usb2="00000009" w:usb3="00000000" w:csb0="000001FF" w:csb1="00000000"/>
        </w:font>
        <w:font w:name="Arial">
          <w:panose1 w:val="020B0604020202020204"/>
          <w:charset w:val="00"/>
          <w:family w:val="swiss"/>
          <w:pitch w:val="variable"/>
          <w:sig w:usb0="E0002EFF" w:usb1="C000785B" w:usb2="00000009" w:usb3="00000000" w:csb0="000001FF" w:csb1="00000000"/>
        </w:font>
        <w:font w:name="Calibri Light">
          <w:panose1 w:val="020F0302020204030204"/>
          <w:charset w:val="00"/>
          <w:family w:val="swiss"/>
          <w:pitch w:val="variable"/>
          <w:sig w:usb0="E4002EFF" w:usb1="C000247B" w:usb2="00000009" w:usb3="00000000" w:csb0="000001FF" w:csb1="00000000"/>
        </w:font>
      </w:fonts>
    </pkg:xmlData>
  </pkg:part>
  <pkg:part pkg:name="/word/webSettings.xml" pkg:contentType="application/vnd.openxmlformats-officedocument.wordprocessingml.webSettings+xml">
    <pkg:xmlData>
      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      <w:divs>
          <w:div w:id="1182470183">
            <w:bodyDiv w:val="1"/>
            <w:marLeft w:val="0"/>
            <w:marRight w:val="0"/>
            <w:marTop w:val="0"/>
            <w:marBottom w:val="0"/>
            <w:div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divBdr>
          </w:div>
        </w:divs>
        <w:optimizeForBrowser/>
        <w:allowPNG/>
      </w:webSettings>
    </pkg:xmlData>
  </pkg:part>
  <pkg:part pkg:name="/docProps/core.xml" pkg:contentType="application/vnd.openxmlformats-package.core-properties+xml" pkg:padding="256">
    <pkg:xmlData>
      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      <dc:title/>
        <dc:subject/>
        <dc:creator>Julia Grant</dc:creator>
        <cp:keywords/>
        <dc:description/>
        <cp:lastModifiedBy>Julia Grant</cp:lastModifiedBy>
        <cp:revision>2</cp:revision>
        <dcterms:created xsi:type="dcterms:W3CDTF">2023-06-26T12:39:00Z</dcterms:created>
        <dcterms:modified xsi:type="dcterms:W3CDTF">2023-06-26T12:39:00Z</dcterms:modified>
      </cp:coreProperties>
    </pkg:xmlData>
  </pkg:part>
  <pkg:part pkg:name="/word/styles.xml" pkg:contentType="application/vnd.openxmlformats-officedocument.wordprocessingml.styles+xml">
    <pkg:xmlData>
      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      <w:docDefaults>
          <w:rPrDefault>
            <w:rPr>
              <w:rFonts w:asciiTheme="minorHAnsi" w:eastAsiaTheme="minorHAnsi" w:hAnsiTheme="minorHAnsi" w:cstheme="minorBidi"/>
              <w:sz w:val="22"/>
              <w:szCs w:val="22"/>
              <w:lang w:val="en-GB" w:eastAsia="en-US" w:bidi="ar-SA"/>
            </w:rPr>
          </w:rPrDefault>
          <w:pPrDefault>
            <w:pPr>
              <w:spacing w:after="160" w:line="259" w:lineRule="auto"/>
            </w:pPr>
          </w:pPrDefault>
        </w:docDefaults>
        <w:latentStyles w:defLockedState="0" w:defUIPriority="99" w:defSemiHidden="0" w:defUnhideWhenUsed="0" w:defQFormat="0" w:count="371">
          <w:lsdException w:name="Normal" w:uiPriority="0" w:qFormat="1"/>
          <w:lsdException w:name="heading 1" w:uiPriority="9" w:qFormat="1"/>
          <w:lsdException w:name="heading 2" w:semiHidden="1" w:uiPriority="9" w:unhideWhenUsed="1" w:qFormat="1"/>
          <w:lsdException w:name="heading 3" w:semiHidden="1" w:uiPriority="9" w:unhideWhenUsed="1" w:qFormat="1"/>
          <w:lsdException w:name="heading 4" w:semiHidden="1" w:uiPriority="9" w:unhideWhenUsed="1" w:qFormat="1"/>
          <w:lsdException w:name="heading 5" w:semiHidden="1" w:uiPriority="9" w:unhideWhenUsed="1" w:qFormat="1"/>
          <w:lsdException w:name="heading 6" w:semiHidden="1" w:uiPriority="9" w:unhideWhenUsed="1" w:qFormat="1"/>
          <w:lsdException w:name="heading 7" w:semiHidden="1" w:uiPriority="9" w:unhideWhenUsed="1" w:qFormat="1"/>
          <w:lsdException w:name="heading 8" w:semiHidden="1" w:uiPriority="9" w:unhideWhenUsed="1" w:qFormat="1"/>
          <w:lsdException w:name="heading 9" w:semiHidden="1" w:uiPriority="9" w:unhideWhenUsed="1" w:qFormat="1"/>
          <w:lsdException w:name="index 1" w:semiHidden="1" w:unhideWhenUsed="1"/>
          <w:lsdException w:name="index 2" w:semiHidden="1" w:unhideWhenUsed="1"/>
          <w:lsdException w:name="index 3" w:semiHidden="1" w:unhideWhenUsed="1"/>
          <w:lsdException w:name="index 4" w:semiHidden="1" w:unhideWhenUsed="1"/>
          <w:lsdException w:name="index 5" w:semiHidden="1" w:unhideWhenUsed="1"/>
          <w:lsdException w:name="index 6" w:semiHidden="1" w:unhideWhenUsed="1"/>
          <w:lsdException w:name="index 7" w:semiHidden="1" w:unhideWhenUsed="1"/>
          <w:lsdException w:name="index 8" w:semiHidden="1" w:unhideWhenUsed="1"/>
          <w:lsdException w:name="index 9" w:semiHidden="1" w:unhideWhenUsed="1"/>
          <w:lsdException w:name="toc 1" w:semiHidden="1" w:uiPriority="39" w:unhideWhenUsed="1"/>
          <w:lsdException w:name="toc 2" w:semiHidden="1" w:uiPriority="39" w:unhideWhenUsed="1"/>
          <w:lsdException w:name="toc 3" w:semiHidden="1" w:uiPriority="39" w:unhideWhenUsed="1"/>
          <w:lsdException w:name="toc 4" w:semiHidden="1" w:uiPriority="39" w:unhideWhenUsed="1"/>
          <w:lsdException w:name="toc 5" w:semiHidden="1" w:uiPriority="39" w:unhideWhenUsed="1"/>
          <w:lsdException w:name="toc 6" w:semiHidden="1" w:uiPriority="39" w:unhideWhenUsed="1"/>
          <w:lsdException w:name="toc 7" w:semiHidden="1" w:uiPriority="39" w:unhideWhenUsed="1"/>
          <w:lsdException w:name="toc 8" w:semiHidden="1" w:uiPriority="39" w:unhideWhenUsed="1"/>
          <w:lsdException w:name="toc 9" w:semiHidden="1" w:uiPriority="39" w:unhideWhenUsed="1"/>
          <w:lsdException w:name="Normal Indent" w:semiHidden="1" w:unhideWhenUsed="1"/>
          <w:lsdException w:name="footnote text" w:semiHidden="1" w:unhideWhenUsed="1"/>
          <w:lsdException w:name="annotation text" w:semiHidden="1" w:unhideWhenUsed="1"/>
          <w:lsdException w:name="header" w:semiHidden="1" w:unhideWhenUsed="1"/>
          <w:lsdException w:name="footer" w:semiHidden="1" w:unhideWhenUsed="1"/>
          <w:lsdException w:name="index heading" w:semiHidden="1" w:unhideWhenUsed="1"/>
          <w:lsdException w:name="caption" w:semiHidden="1" w:uiPriority="35" w:unhideWhenUsed="1" w:qFormat="1"/>
          <w:lsdException w:name="table of figures" w:semiHidden="1" w:unhideWhenUsed="1"/>
          <w:lsdException w:name="envelope address" w:semiHidden="1" w:unhideWhenUsed="1"/>
          <w:lsdException w:name="envelope return" w:semiHidden="1" w:unhideWhenUsed="1"/>
          <w:lsdException w:name="footnote reference" w:semiHidden="1" w:unhideWhenUsed="1"/>
          <w:lsdException w:name="annotation reference" w:semiHidden="1" w:unhideWhenUsed="1"/>
          <w:lsdException w:name="line number" w:semiHidden="1" w:unhideWhenUsed="1"/>
          <w:lsdException w:name="page number" w:semiHidden="1" w:unhideWhenUsed="1"/>
          <w:lsdException w:name="endnote reference" w:semiHidden="1" w:unhideWhenUsed="1"/>
          <w:lsdException w:name="endnote text" w:semiHidden="1" w:unhideWhenUsed="1"/>
          <w:lsdException w:name="table of authorities" w:semiHidden="1" w:unhideWhenUsed="1"/>
          <w:lsdException w:name="macro" w:semiHidden="1" w:unhideWhenUsed="1"/>
          <w:lsdException w:name="toa heading" w:semiHidden="1" w:unhideWhenUsed="1"/>
          <w:lsdException w:name="List" w:semiHidden="1" w:unhideWhenUsed="1"/>
          <w:lsdException w:name="List Bullet" w:semiHidden="1" w:unhideWhenUsed="1"/>
          <w:lsdException w:name="List Number" w:semiHidden="1" w:unhideWhenUsed="1"/>
          <w:lsdException w:name="List 2" w:semiHidden="1" w:unhideWhenUsed="1"/>
          <w:lsdException w:name="List 3" w:semiHidden="1" w:unhideWhenUsed="1"/>
          <w:lsdException w:name="List 4" w:semiHidden="1" w:unhideWhenUsed="1"/>
          <w:lsdException w:name="List 5" w:semiHidden="1" w:unhideWhenUsed="1"/>
          <w:lsdException w:name="List Bullet 2" w:semiHidden="1" w:unhideWhenUsed="1"/>
          <w:lsdException w:name="List Bullet 3" w:semiHidden="1" w:unhideWhenUsed="1"/>
          <w:lsdException w:name="List Bullet 4" w:semiHidden="1" w:unhideWhenUsed="1"/>
          <w:lsdException w:name="List Bullet 5" w:semiHidden="1" w:unhideWhenUsed="1"/>
          <w:lsdException w:name="List Number 2" w:semiHidden="1" w:unhideWhenUsed="1"/>
          <w:lsdException w:name="List Number 3" w:semiHidden="1" w:unhideWhenUsed="1"/>
          <w:lsdException w:name="List Number 4" w:semiHidden="1" w:unhideWhenUsed="1"/>
          <w:lsdException w:name="List Number 5" w:semiHidden="1" w:unhideWhenUsed="1"/>
          <w:lsdException w:name="Title" w:uiPriority="10" w:qFormat="1"/>
          <w:lsdException w:name="Closing" w:semiHidden="1" w:unhideWhenUsed="1"/>
          <w:lsdException w:name="Signature" w:semiHidden="1" w:unhideWhenUsed="1"/>
          <w:lsdException w:name="Default Paragraph Font" w:semiHidden="1" w:uiPriority="1" w:unhideWhenUsed="1"/>
          <w:lsdException w:name="Body Text" w:semiHidden="1" w:unhideWhenUsed="1"/>
          <w:lsdException w:name="Body Text Indent" w:semiHidden="1" w:unhideWhenUsed="1"/>
          <w:lsdException w:name="List Continue" w:semiHidden="1" w:unhideWhenUsed="1"/>
          <w:lsdException w:name="List Continue 2" w:semiHidden="1" w:unhideWhenUsed="1"/>
          <w:lsdException w:name="List Continue 3" w:semiHidden="1" w:unhideWhenUsed="1"/>
          <w:lsdException w:name="List Continue 4" w:semiHidden="1" w:unhideWhenUsed="1"/>
          <w:lsdException w:name="List Continue 5" w:semiHidden="1" w:unhideWhenUsed="1"/>
          <w:lsdException w:name="Message Header" w:semiHidden="1" w:unhideWhenUsed="1"/>
          <w:lsdException w:name="Subtitle" w:uiPriority="11" w:qFormat="1"/>
          <w:lsdException w:name="Salutation" w:semiHidden="1" w:unhideWhenUsed="1"/>
          <w:lsdException w:name="Date" w:semiHidden="1" w:unhideWhenUsed="1"/>
          <w:lsdException w:name="Body Text First Indent" w:semiHidden="1" w:unhideWhenUsed="1"/>
          <w:lsdException w:name="Body Text First Indent 2" w:semiHidden="1" w:unhideWhenUsed="1"/>
          <w:lsdException w:name="Note Heading" w:semiHidden="1" w:unhideWhenUsed="1"/>
          <w:lsdException w:name="Body Text 2" w:semiHidden="1" w:unhideWhenUsed="1"/>
          <w:lsdException w:name="Body Text 3" w:semiHidden="1" w:unhideWhenUsed="1"/>
          <w:lsdException w:name="Body Text Indent 2" w:semiHidden="1" w:unhideWhenUsed="1"/>
          <w:lsdException w:name="Body Text Indent 3" w:semiHidden="1" w:unhideWhenUsed="1"/>
          <w:lsdException w:name="Block Text" w:semiHidden="1" w:unhideWhenUsed="1"/>
          <w:lsdException w:name="Hyperlink" w:semiHidden="1" w:unhideWhenUsed="1"/>
          <w:lsdException w:name="FollowedHyperlink" w:semiHidden="1" w:unhideWhenUsed="1"/>
          <w:lsdException w:name="Strong" w:uiPriority="22" w:qFormat="1"/>
          <w:lsdException w:name="Emphasis" w:uiPriority="20" w:qFormat="1"/>
          <w:lsdException w:name="Document Map" w:semiHidden="1" w:unhideWhenUsed="1"/>
          <w:lsdException w:name="Plain Text" w:semiHidden="1" w:unhideWhenUsed="1"/>
          <w:lsdException w:name="E-mail Signature" w:semiHidden="1" w:unhideWhenUsed="1"/>
          <w:lsdException w:name="HTML Top of Form" w:semiHidden="1" w:unhideWhenUsed="1"/>
          <w:lsdException w:name="HTML Bottom of Form" w:semiHidden="1" w:unhideWhenUsed="1"/>
          <w:lsdException w:name="Normal (Web)" w:semiHidden="1" w:unhideWhenUsed="1"/>
          <w:lsdException w:name="HTML Acronym" w:semiHidden="1" w:unhideWhenUsed="1"/>
          <w:lsdException w:name="HTML Address" w:semiHidden="1" w:unhideWhenUsed="1"/>
          <w:lsdException w:name="HTML Cite" w:semiHidden="1" w:unhideWhenUsed="1"/>
          <w:lsdException w:name="HTML Code" w:semiHidden="1" w:unhideWhenUsed="1"/>
          <w:lsdException w:name="HTML Definition" w:semiHidden="1" w:unhideWhenUsed="1"/>
          <w:lsdException w:name="HTML Keyboard" w:semiHidden="1" w:unhideWhenUsed="1"/>
          <w:lsdException w:name="HTML Preformatted" w:semiHidden="1" w:unhideWhenUsed="1"/>
          <w:lsdException w:name="HTML Sample" w:semiHidden="1" w:unhideWhenUsed="1"/>
          <w:lsdException w:name="HTML Typewriter" w:semiHidden="1" w:unhideWhenUsed="1"/>
          <w:lsdException w:name="HTML Variable" w:semiHidden="1" w:unhideWhenUsed="1"/>
          <w:lsdException w:name="Normal Table" w:semiHidden="1" w:unhideWhenUsed="1"/>
          <w:lsdException w:name="annotation subject" w:semiHidden="1" w:unhideWhenUsed="1"/>
          <w:lsdException w:name="No List" w:semiHidden="1" w:unhideWhenUsed="1"/>
          <w:lsdException w:name="Outline List 1" w:semiHidden="1" w:unhideWhenUsed="1"/>
          <w:lsdException w:name="Outline List 2" w:semiHidden="1" w:unhideWhenUsed="1"/>
          <w:lsdException w:name="Outline List 3" w:semiHidden="1" w:unhideWhenUsed="1"/>
          <w:lsdException w:name="Table Simple 1" w:semiHidden="1" w:unhideWhenUsed="1"/>
          <w:lsdException w:name="Table Simple 2" w:semiHidden="1" w:unhideWhenUsed="1"/>
          <w:lsdException w:name="Table Simple 3" w:semiHidden="1" w:unhideWhenUsed="1"/>
          <w:lsdException w:name="Table Classic 1" w:semiHidden="1" w:unhideWhenUsed="1"/>
          <w:lsdException w:name="Table Classic 2" w:semiHidden="1" w:unhideWhenUsed="1"/>
          <w:lsdException w:name="Table Classic 3" w:semiHidden="1" w:unhideWhenUsed="1"/>
          <w:lsdException w:name="Table Classic 4" w:semiHidden="1" w:unhideWhenUsed="1"/>
          <w:lsdException w:name="Table Colorful 1" w:semiHidden="1" w:unhideWhenUsed="1"/>
          <w:lsdException w:name="Table Colorful 2" w:semiHidden="1" w:unhideWhenUsed="1"/>
          <w:lsdException w:name="Table Colorful 3" w:semiHidden="1" w:unhideWhenUsed="1"/>
          <w:lsdException w:name="Table Columns 1" w:semiHidden="1" w:unhideWhenUsed="1"/>
          <w:lsdException w:name="Table Columns 2" w:semiHidden="1" w:unhideWhenUsed="1"/>
          <w:lsdException w:name="Table Columns 3" w:semiHidden="1" w:unhideWhenUsed="1"/>
          <w:lsdException w:name="Table Columns 4" w:semiHidden="1" w:unhideWhenUsed="1"/>
          <w:lsdException w:name="Table Columns 5" w:semiHidden="1" w:unhideWhenUsed="1"/>
          <w:lsdException w:name="Table Grid 1" w:semiHidden="1" w:unhideWhenUsed="1"/>
          <w:lsdException w:name="Table Grid 2" w:semiHidden="1" w:unhideWhenUsed="1"/>
          <w:lsdException w:name="Table Grid 3" w:semiHidden="1" w:unhideWhenUsed="1"/>
          <w:lsdException w:name="Table Grid 4" w:semiHidden="1" w:unhideWhenUsed="1"/>
          <w:lsdException w:name="Table Grid 5" w:semiHidden="1" w:unhideWhenUsed="1"/>
          <w:lsdException w:name="Table Grid 6" w:semiHidden="1" w:unhideWhenUsed="1"/>
          <w:lsdException w:name="Table Grid 7" w:semiHidden="1" w:unhideWhenUsed="1"/>
          <w:lsdException w:name="Table Grid 8" w:semiHidden="1" w:unhideWhenUsed="1"/>
          <w:lsdException w:name="Table List 1" w:semiHidden="1" w:unhideWhenUsed="1"/>
          <w:lsdException w:name="Table List 2" w:semiHidden="1" w:unhideWhenUsed="1"/>
          <w:lsdException w:name="Table List 3" w:semiHidden="1" w:unhideWhenUsed="1"/>
          <w:lsdException w:name="Table List 4" w:semiHidden="1" w:unhideWhenUsed="1"/>
          <w:lsdException w:name="Table List 5" w:semiHidden="1" w:unhideWhenUsed="1"/>
          <w:lsdException w:name="Table List 6" w:semiHidden="1" w:unhideWhenUsed="1"/>
          <w:lsdException w:name="Table List 7" w:semiHidden="1" w:unhideWhenUsed="1"/>
          <w:lsdException w:name="Table List 8" w:semiHidden="1" w:unhideWhenUsed="1"/>
          <w:lsdException w:name="Table 3D effects 1" w:semiHidden="1" w:unhideWhenUsed="1"/>
          <w:lsdException w:name="Table 3D effects 2" w:semiHidden="1" w:unhideWhenUsed="1"/>
          <w:lsdException w:name="Table 3D effects 3" w:semiHidden="1" w:unhideWhenUsed="1"/>
          <w:lsdException w:name="Table Contemporary" w:semiHidden="1" w:unhideWhenUsed="1"/>
          <w:lsdException w:name="Table Elegant" w:semiHidden="1" w:unhideWhenUsed="1"/>
          <w:lsdException w:name="Table Professional" w:semiHidden="1" w:unhideWhenUsed="1"/>
          <w:lsdException w:name="Table Subtle 1" w:semiHidden="1" w:unhideWhenUsed="1"/>
          <w:lsdException w:name="Table Subtle 2" w:semiHidden="1" w:unhideWhenUsed="1"/>
          <w:lsdException w:name="Table Web 1" w:semiHidden="1" w:unhideWhenUsed="1"/>
          <w:lsdException w:name="Table Web 2" w:semiHidden="1" w:unhideWhenUsed="1"/>
          <w:lsdException w:name="Table Web 3" w:semiHidden="1" w:unhideWhenUsed="1"/>
          <w:lsdException w:name="Balloon Text" w:semiHidden="1" w:unhideWhenUsed="1"/>
          <w:lsdException w:name="Table Grid" w:uiPriority="39"/>
          <w:lsdException w:name="Table Theme" w:semiHidden="1" w:unhideWhenUsed="1"/>
          <w:lsdException w:name="Placeholder Text" w:semiHidden="1"/>
          <w:lsdException w:name="No Spacing" w:uiPriority="1" w:qFormat="1"/>
          <w:lsdException w:name="Light Shading" w:uiPriority="60"/>
          <w:lsdException w:name="Light List" w:uiPriority="61"/>
          <w:lsdException w:name="Light Grid" w:uiPriority="62"/>
          <w:lsdException w:name="Medium Shading 1" w:uiPriority="63"/>
          <w:lsdException w:name="Medium Shading 2" w:uiPriority="64"/>
          <w:lsdException w:name="Medium List 1" w:uiPriority="65"/>
          <w:lsdException w:name="Medium List 2" w:uiPriority="66"/>
          <w:lsdException w:name="Medium Grid 1" w:uiPriority="67"/>
          <w:lsdException w:name="Medium Grid 2" w:uiPriority="68"/>
          <w:lsdException w:name="Medium Grid 3" w:uiPriority="69"/>
          <w:lsdException w:name="Dark List" w:uiPriority="70"/>
          <w:lsdException w:name="Colorful Shading" w:uiPriority="71"/>
          <w:lsdException w:name="Colorful List" w:uiPriority="72"/>
          <w:lsdException w:name="Colorful Grid" w:uiPriority="73"/>
          <w:lsdException w:name="Light Shading Accent 1" w:uiPriority="60"/>
          <w:lsdException w:name="Light List Accent 1" w:uiPriority="61"/>
          <w:lsdException w:name="Light Grid Accent 1" w:uiPriority="62"/>
          <w:lsdException w:name="Medium Shading 1 Accent 1" w:uiPriority="63"/>
          <w:lsdException w:name="Medium Shading 2 Accent 1" w:uiPriority="64"/>
          <w:lsdException w:name="Medium List 1 Accent 1" w:uiPriority="65"/>
          <w:lsdException w:name="Revision" w:semiHidden="1"/>
          <w:lsdException w:name="List Paragraph" w:uiPriority="34" w:qFormat="1"/>
          <w:lsdException w:name="Quote" w:uiPriority="29" w:qFormat="1"/>
          <w:lsdException w:name="Intense Quote" w:uiPriority="30" w:qFormat="1"/>
          <w:lsdException w:name="Medium List 2 Accent 1" w:uiPriority="66"/>
          <w:lsdException w:name="Medium Grid 1 Accent 1" w:uiPriority="67"/>
          <w:lsdException w:name="Medium Grid 2 Accent 1" w:uiPriority="68"/>
          <w:lsdException w:name="Medium Grid 3 Accent 1" w:uiPriority="69"/>
          <w:lsdException w:name="Dark List Accent 1" w:uiPriority="70"/>
          <w:lsdException w:name="Colorful Shading Accent 1" w:uiPriority="71"/>
          <w:lsdException w:name="Colorful List Accent 1" w:uiPriority="72"/>
          <w:lsdException w:name="Colorful Grid Accent 1" w:uiPriority="73"/>
          <w:lsdException w:name="Light Shading Accent 2" w:uiPriority="60"/>
          <w:lsdException w:name="Light List Accent 2" w:uiPriority="61"/>
          <w:lsdException w:name="Light Grid Accent 2" w:uiPriority="62"/>
          <w:lsdException w:name="Medium Shading 1 Accent 2" w:uiPriority="63"/>
          <w:lsdException w:name="Medium Shading 2 Accent 2" w:uiPriority="64"/>
          <w:lsdException w:name="Medium List 1 Accent 2" w:uiPriority="65"/>
          <w:lsdException w:name="Medium List 2 Accent 2" w:uiPriority="66"/>
          <w:lsdException w:name="Medium Grid 1 Accent 2" w:uiPriority="67"/>
          <w:lsdException w:name="Medium Grid 2 Accent 2" w:uiPriority="68"/>
          <w:lsdException w:name="Medium Grid 3 Accent 2" w:uiPriority="69"/>
          <w:lsdException w:name="Dark List Accent 2" w:uiPriority="70"/>
          <w:lsdException w:name="Colorful Shading Accent 2" w:uiPriority="71"/>
          <w:lsdException w:name="Colorful List Accent 2" w:uiPriority="72"/>
          <w:lsdException w:name="Colorful Grid Accent 2" w:uiPriority="73"/>
          <w:lsdException w:name="Light Shading Accent 3" w:uiPriority="60"/>
          <w:lsdException w:name="Light List Accent 3" w:uiPriority="61"/>
          <w:lsdException w:name="Light Grid Accent 3" w:uiPriority="62"/>
          <w:lsdException w:name="Medium Shading 1 Accent 3" w:uiPriority="63"/>
          <w:lsdException w:name="Medium Shading 2 Accent 3" w:uiPriority="64"/>
          <w:lsdException w:name="Medium List 1 Accent 3" w:uiPriority="65"/>
          <w:lsdException w:name="Medium List 2 Accent 3" w:uiPriority="66"/>
          <w:lsdException w:name="Medium Grid 1 Accent 3" w:uiPriority="67"/>
          <w:lsdException w:name="Medium Grid 2 Accent 3" w:uiPriority="68"/>
          <w:lsdException w:name="Medium Grid 3 Accent 3" w:uiPriority="69"/>
          <w:lsdException w:name="Dark List Accent 3" w:uiPriority="70"/>
          <w:lsdException w:name="Colorful Shading Accent 3" w:uiPriority="71"/>
          <w:lsdException w:name="Colorful List Accent 3" w:uiPriority="72"/>
          <w:lsdException w:name="Colorful Grid Accent 3" w:uiPriority="73"/>
          <w:lsdException w:name="Light Shading Accent 4" w:uiPriority="60"/>
          <w:lsdException w:name="Light List Accent 4" w:uiPriority="61"/>
          <w:lsdException w:name="Light Grid Accent 4" w:uiPriority="62"/>
          <w:lsdException w:name="Medium Shading 1 Accent 4" w:uiPriority="63"/>
          <w:lsdException w:name="Medium Shading 2 Accent 4" w:uiPriority="64"/>
          <w:lsdException w:name="Medium List 1 Accent 4" w:uiPriority="65"/>
          <w:lsdException w:name="Medium List 2 Accent 4" w:uiPriority="66"/>
          <w:lsdException w:name="Medium Grid 1 Accent 4" w:uiPriority="67"/>
          <w:lsdException w:name="Medium Grid 2 Accent 4" w:uiPriority="68"/>
          <w:lsdException w:name="Medium Grid 3 Accent 4" w:uiPriority="69"/>
          <w:lsdException w:name="Dark List Accent 4" w:uiPriority="70"/>
          <w:lsdException w:name="Colorful Shading Accent 4" w:uiPriority="71"/>
          <w:lsdException w:name="Colorful List Accent 4" w:uiPriority="72"/>
          <w:lsdException w:name="Colorful Grid Accent 4" w:uiPriority="73"/>
          <w:lsdException w:name="Light Shading Accent 5" w:uiPriority="60"/>
          <w:lsdException w:name="Light List Accent 5" w:uiPriority="61"/>
          <w:lsdException w:name="Light Grid Accent 5" w:uiPriority="62"/>
          <w:lsdException w:name="Medium Shading 1 Accent 5" w:uiPriority="63"/>
          <w:lsdException w:name="Medium Shading 2 Accent 5" w:uiPriority="64"/>
          <w:lsdException w:name="Medium List 1 Accent 5" w:uiPriority="65"/>
          <w:lsdException w:name="Medium List 2 Accent 5" w:uiPriority="66"/>
          <w:lsdException w:name="Medium Grid 1 Accent 5" w:uiPriority="67"/>
          <w:lsdException w:name="Medium Grid 2 Accent 5" w:uiPriority="68"/>
          <w:lsdException w:name="Medium Grid 3 Accent 5" w:uiPriority="69"/>
          <w:lsdException w:name="Dark List Accent 5" w:uiPriority="70"/>
          <w:lsdException w:name="Colorful Shading Accent 5" w:uiPriority="71"/>
          <w:lsdException w:name="Colorful List Accent 5" w:uiPriority="72"/>
          <w:lsdException w:name="Colorful Grid Accent 5" w:uiPriority="73"/>
          <w:lsdException w:name="Light Shading Accent 6" w:uiPriority="60"/>
          <w:lsdException w:name="Light List Accent 6" w:uiPriority="61"/>
          <w:lsdException w:name="Light Grid Accent 6" w:uiPriority="62"/>
          <w:lsdException w:name="Medium Shading 1 Accent 6" w:uiPriority="63"/>
          <w:lsdException w:name="Medium Shading 2 Accent 6" w:uiPriority="64"/>
          <w:lsdException w:name="Medium List 1 Accent 6" w:uiPriority="65"/>
          <w:lsdException w:name="Medium List 2 Accent 6" w:uiPriority="66"/>
          <w:lsdException w:name="Medium Grid 1 Accent 6" w:uiPriority="67"/>
          <w:lsdException w:name="Medium Grid 2 Accent 6" w:uiPriority="68"/>
          <w:lsdException w:name="Medium Grid 3 Accent 6" w:uiPriority="69"/>
          <w:lsdException w:name="Dark List Accent 6" w:uiPriority="70"/>
          <w:lsdException w:name="Colorful Shading Accent 6" w:uiPriority="71"/>
          <w:lsdException w:name="Colorful List Accent 6" w:uiPriority="72"/>
          <w:lsdException w:name="Colorful Grid Accent 6" w:uiPriority="73"/>
          <w:lsdException w:name="Subtle Emphasis" w:uiPriority="19" w:qFormat="1"/>
          <w:lsdException w:name="Intense Emphasis" w:uiPriority="21" w:qFormat="1"/>
          <w:lsdException w:name="Subtle Reference" w:uiPriority="31" w:qFormat="1"/>
          <w:lsdException w:name="Intense Reference" w:uiPriority="32" w:qFormat="1"/>
          <w:lsdException w:name="Book Title" w:uiPriority="33" w:qFormat="1"/>
          <w:lsdException w:name="Bibliography" w:semiHidden="1" w:uiPriority="37" w:unhideWhenUsed="1"/>
          <w:lsdException w:name="TOC Heading" w:semiHidden="1" w:uiPriority="39" w:unhideWhenUsed="1" w:qFormat="1"/>
          <w:lsdException w:name="Plain Table 1" w:uiPriority="41"/>
          <w:lsdException w:name="Plain Table 2" w:uiPriority="42"/>
          <w:lsdException w:name="Plain Table 3" w:uiPriority="43"/>
          <w:lsdException w:name="Plain Table 4" w:uiPriority="44"/>
          <w:lsdException w:name="Plain Table 5" w:uiPriority="45"/>
          <w:lsdException w:name="Grid Table Light" w:uiPriority="40"/>
          <w:lsdException w:name="Grid Table 1 Light" w:uiPriority="46"/>
          <w:lsdException w:name="Grid Table 2" w:uiPriority="47"/>
          <w:lsdException w:name="Grid Table 3" w:uiPriority="48"/>
          <w:lsdException w:name="Grid Table 4" w:uiPriority="49"/>
          <w:lsdException w:name="Grid Table 5 Dark" w:uiPriority="50"/>
          <w:lsdException w:name="Grid Table 6 Colorful" w:uiPriority="51"/>
          <w:lsdException w:name="Grid Table 7 Colorful" w:uiPriority="52"/>
          <w:lsdException w:name="Grid Table 1 Light Accent 1" w:uiPriority="46"/>
          <w:lsdException w:name="Grid Table 2 Accent 1" w:uiPriority="47"/>
          <w:lsdException w:name="Grid Table 3 Accent 1" w:uiPriority="48"/>
          <w:lsdException w:name="Grid Table 4 Accent 1" w:uiPriority="49"/>
          <w:lsdException w:name="Grid Table 5 Dark Accent 1" w:uiPriority="50"/>
          <w:lsdException w:name="Grid Table 6 Colorful Accent 1" w:uiPriority="51"/>
          <w:lsdException w:name="Grid Table 7 Colorful Accent 1" w:uiPriority="52"/>
          <w:lsdException w:name="Grid Table 1 Light Accent 2" w:uiPriority="46"/>
          <w:lsdException w:name="Grid Table 2 Accent 2" w:uiPriority="47"/>
          <w:lsdException w:name="Grid Table 3 Accent 2" w:uiPriority="48"/>
          <w:lsdException w:name="Grid Table 4 Accent 2" w:uiPriority="49"/>
          <w:lsdException w:name="Grid Table 5 Dark Accent 2" w:uiPriority="50"/>
          <w:lsdException w:name="Grid Table 6 Colorful Accent 2" w:uiPriority="51"/>
          <w:lsdException w:name="Grid Table 7 Colorful Accent 2" w:uiPriority="52"/>
          <w:lsdException w:name="Grid Table 1 Light Accent 3" w:uiPriority="46"/>
          <w:lsdException w:name="Grid Table 2 Accent 3" w:uiPriority="47"/>
          <w:lsdException w:name="Grid Table 3 Accent 3" w:uiPriority="48"/>
          <w:lsdException w:name="Grid Table 4 Accent 3" w:uiPriority="49"/>
          <w:lsdException w:name="Grid Table 5 Dark Accent 3" w:uiPriority="50"/>
          <w:lsdException w:name="Grid Table 6 Colorful Accent 3" w:uiPriority="51"/>
          <w:lsdException w:name="Grid Table 7 Colorful Accent 3" w:uiPriority="52"/>
          <w:lsdException w:name="Grid Table 1 Light Accent 4" w:uiPriority="46"/>
          <w:lsdException w:name="Grid Table 2 Accent 4" w:uiPriority="47"/>
          <w:lsdException w:name="Grid Table 3 Accent 4" w:uiPriority="48"/>
          <w:lsdException w:name="Grid Table 4 Accent 4" w:uiPriority="49"/>
          <w:lsdException w:name="Grid Table 5 Dark Accent 4" w:uiPriority="50"/>
          <w:lsdException w:name="Grid Table 6 Colorful Accent 4" w:uiPriority="51"/>
          <w:lsdException w:name="Grid Table 7 Colorful Accent 4" w:uiPriority="52"/>
          <w:lsdException w:name="Grid Table 1 Light Accent 5" w:uiPriority="46"/>
          <w:lsdException w:name="Grid Table 2 Accent 5" w:uiPriority="47"/>
          <w:lsdException w:name="Grid Table 3 Accent 5" w:uiPriority="48"/>
          <w:lsdException w:name="Grid Table 4 Accent 5" w:uiPriority="49"/>
          <w:lsdException w:name="Grid Table 5 Dark Accent 5" w:uiPriority="50"/>
          <w:lsdException w:name="Grid Table 6 Colorful Accent 5" w:uiPriority="51"/>
          <w:lsdException w:name="Grid Table 7 Colorful Accent 5" w:uiPriority="52"/>
          <w:lsdException w:name="Grid Table 1 Light Accent 6" w:uiPriority="46"/>
          <w:lsdException w:name="Grid Table 2 Accent 6" w:uiPriority="47"/>
          <w:lsdException w:name="Grid Table 3 Accent 6" w:uiPriority="48"/>
          <w:lsdException w:name="Grid Table 4 Accent 6" w:uiPriority="49"/>
          <w:lsdException w:name="Grid Table 5 Dark Accent 6" w:uiPriority="50"/>
          <w:lsdException w:name="Grid Table 6 Colorful Accent 6" w:uiPriority="51"/>
          <w:lsdException w:name="Grid Table 7 Colorful Accent 6" w:uiPriority="52"/>
          <w:lsdException w:name="List Table 1 Light" w:uiPriority="46"/>
          <w:lsdException w:name="List Table 2" w:uiPriority="47"/>
          <w:lsdException w:name="List Table 3" w:uiPriority="48"/>
          <w:lsdException w:name="List Table 4" w:uiPriority="49"/>
          <w:lsdException w:name="List Table 5 Dark" w:uiPriority="50"/>
          <w:lsdException w:name="List Table 6 Colorful" w:uiPriority="51"/>
          <w:lsdException w:name="List Table 7 Colorful" w:uiPriority="52"/>
          <w:lsdException w:name="List Table 1 Light Accent 1" w:uiPriority="46"/>
          <w:lsdException w:name="List Table 2 Accent 1" w:uiPriority="47"/>
          <w:lsdException w:name="List Table 3 Accent 1" w:uiPriority="48"/>
          <w:lsdException w:name="List Table 4 Accent 1" w:uiPriority="49"/>
          <w:lsdException w:name="List Table 5 Dark Accent 1" w:uiPriority="50"/>
          <w:lsdException w:name="List Table 6 Colorful Accent 1" w:uiPriority="51"/>
          <w:lsdException w:name="List Table 7 Colorful Accent 1" w:uiPriority="52"/>
          <w:lsdException w:name="List Table 1 Light Accent 2" w:uiPriority="46"/>
          <w:lsdException w:name="List Table 2 Accent 2" w:uiPriority="47"/>
          <w:lsdException w:name="List Table 3 Accent 2" w:uiPriority="48"/>
          <w:lsdException w:name="List Table 4 Accent 2" w:uiPriority="49"/>
          <w:lsdException w:name="List Table 5 Dark Accent 2" w:uiPriority="50"/>
          <w:lsdException w:name="List Table 6 Colorful Accent 2" w:uiPriority="51"/>
          <w:lsdException w:name="List Table 7 Colorful Accent 2" w:uiPriority="52"/>
          <w:lsdException w:name="List Table 1 Light Accent 3" w:uiPriority="46"/>
          <w:lsdException w:name="List Table 2 Accent 3" w:uiPriority="47"/>
          <w:lsdException w:name="List Table 3 Accent 3" w:uiPriority="48"/>
          <w:lsdException w:name="List Table 4 Accent 3" w:uiPriority="49"/>
          <w:lsdException w:name="List Table 5 Dark Accent 3" w:uiPriority="50"/>
          <w:lsdException w:name="List Table 6 Colorful Accent 3" w:uiPriority="51"/>
          <w:lsdException w:name="List Table 7 Colorful Accent 3" w:uiPriority="52"/>
          <w:lsdException w:name="List Table 1 Light Accent 4" w:uiPriority="46"/>
          <w:lsdException w:name="List Table 2 Accent 4" w:uiPriority="47"/>
          <w:lsdException w:name="List Table 3 Accent 4" w:uiPriority="48"/>
          <w:lsdException w:name="List Table 4 Accent 4" w:uiPriority="49"/>
          <w:lsdException w:name="List Table 5 Dark Accent 4" w:uiPriority="50"/>
          <w:lsdException w:name="List Table 6 Colorful Accent 4" w:uiPriority="51"/>
          <w:lsdException w:name="List Table 7 Colorful Accent 4" w:uiPriority="52"/>
          <w:lsdException w:name="List Table 1 Light Accent 5" w:uiPriority="46"/>
          <w:lsdException w:name="List Table 2 Accent 5" w:uiPriority="47"/>
          <w:lsdException w:name="List Table 3 Accent 5" w:uiPriority="48"/>
          <w:lsdException w:name="List Table 4 Accent 5" w:uiPriority="49"/>
          <w:lsdException w:name="List Table 5 Dark Accent 5" w:uiPriority="50"/>
          <w:lsdException w:name="List Table 6 Colorful Accent 5" w:uiPriority="51"/>
          <w:lsdException w:name="List Table 7 Colorful Accent 5" w:uiPriority="52"/>
          <w:lsdException w:name="List Table 1 Light Accent 6" w:uiPriority="46"/>
          <w:lsdException w:name="List Table 2 Accent 6" w:uiPriority="47"/>
          <w:lsdException w:name="List Table 3 Accent 6" w:uiPriority="48"/>
          <w:lsdException w:name="List Table 4 Accent 6" w:uiPriority="49"/>
          <w:lsdException w:name="List Table 5 Dark Accent 6" w:uiPriority="50"/>
          <w:lsdException w:name="List Table 6 Colorful Accent 6" w:uiPriority="51"/>
          <w:lsdException w:name="List Table 7 Colorful Accent 6" w:uiPriority="52"/>
        </w:latentStyles>
        <w:style w:type="paragraph" w:default="1" w:styleId="Normal">
          <w:name w:val="Normal"/>
          <w:qFormat/>
          <w:rsid w:val="00736429"/>
          <w:pPr>
            <w:spacing w:after="0" w:line="240" w:lineRule="auto"/>
          </w:pPr>
          <w:rPr>
            <w:rFonts w:ascii="Calibri" w:hAnsi="Calibri" w:cs="Calibri"/>
          </w:rPr>
        </w:style>
        <w:style w:type="character" w:default="1" w:styleId="DefaultParagraphFont">
          <w:name w:val="Default Paragraph Font"/>
          <w:uiPriority w:val="1"/>
          <w:semiHidden/>
          <w:unhideWhenUsed/>
        </w:style>
        <w:style w:type="table" w:default="1" w:styleId="TableNormal">
          <w:name w:val="Normal Table"/>
          <w:uiPriority w:val="99"/>
          <w:semiHidden/>
          <w:unhideWhenUsed/>
          <w:tblPr>
            <w:tblInd w:w="0" w:type="dxa"/>
            <w:tblCellMar>
              <w:top w:w="0" w:type="dxa"/>
              <w:left w:w="108" w:type="dxa"/>
              <w:bottom w:w="0" w:type="dxa"/>
              <w:right w:w="108" w:type="dxa"/>
            </w:tblCellMar>
          </w:tblPr>
        </w:style>
        <w:style w:type="numbering" w:default="1" w:styleId="NoList">
          <w:name w:val="No List"/>
          <w:uiPriority w:val="99"/>
          <w:semiHidden/>
          <w:unhideWhenUsed/>
        </w:style>
        <w:style w:type="character" w:styleId="Hyperlink">
          <w:name w:val="Hyperlink"/>
          <w:basedOn w:val="DefaultParagraphFont"/>
          <w:uiPriority w:val="99"/>
          <w:semiHidden/>
          <w:unhideWhenUsed/>
          <w:rsid w:val="00736429"/>
          <w:rPr>
            <w:color w:val="0563C1"/>
            <w:u w:val="single"/>
          </w:rPr>
        </w:style>
      </w:styles>
    </pkg:xmlData>
  </pkg:part>
  <pkg:part pkg:name="/docProps/app.xml" pkg:contentType="application/vnd.openxmlformats-officedocument.extended-properties+xml" pkg:padding="256">
    <pkg:xmlData>
      <Properties xmlns="http://schemas.openxmlformats.org/officeDocument/2006/extended-properties" xmlns:vt="http://schemas.openxmlformats.org/officeDocument/2006/docPropsVTypes">
        <Template>Normal</Template>
        <TotalTime>1</TotalTime>
        <Pages>1</Pages>
        <Words>76</Words>
        <Characters>436</Characters>
        <Application>Microsoft Office Word</Application>
        <DocSecurity>0</DocSecurity>
        <Lines>3</Lines>
        <Paragraphs>1</Paragraphs>
        <ScaleCrop>false</ScaleCrop>
        <HeadingPairs>
          <vt:vector size="2" baseType="variant">
            <vt:variant>
              <vt:lpstr>Title</vt:lpstr>
            </vt:variant>
            <vt:variant>
              <vt:i4>1</vt:i4>
            </vt:variant>
          </vt:vector>
        </HeadingPairs>
        <TitlesOfParts>
          <vt:vector size="1" baseType="lpstr">
            <vt:lpstr/>
          </vt:vector>
        </TitlesOfParts>
        <Company/>
        <LinksUpToDate>false</LinksUpToDate>
        <CharactersWithSpaces>511</CharactersWithSpaces>
        <SharedDoc>false</SharedDoc>
        <HyperlinksChanged>false</HyperlinksChanged>
        <AppVersion>16.0000</AppVersion>
      </Properties>
    </pkg:xmlData>
  </pkg:part>
</pkg:package>
</file>

<file path=customXml/itemProps1.xml><?xml version="1.0" encoding="utf-8"?>
<ds:datastoreItem xmlns:ds="http://schemas.openxmlformats.org/officeDocument/2006/customXml" ds:itemID="{6F36F9C1-3BC3-4F76-80A2-723502077175}">
  <ds:schemaRefs>
    <ds:schemaRef ds:uri="http://schemas.microsoft.com/office/2006/xmlPackage"/>
    <ds:schemaRef ds:uri="http://schemas.openxmlformats.org/package/2006/relationships"/>
    <ds:schemaRef ds:uri="http://schemas.microsoft.com/office/word/2010/wordprocessingCanvas"/>
    <ds:schemaRef ds:uri="http://schemas.microsoft.com/office/drawing/2014/chartex"/>
    <ds:schemaRef ds:uri="http://schemas.microsoft.com/office/drawing/2015/9/8/chartex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microsoft.com/office/word/2015/wordml/symex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  <ds:schemaRef ds:uri="http://schemas.openxmlformats.org/drawingml/2006/main"/>
    <ds:schemaRef ds:uri="http://schemas.microsoft.com/office/thememl/2012/main"/>
    <ds:schemaRef ds:uri="http://schemas.openxmlformats.org/schemaLibrary/2006/main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8923</Characters>
  <Application>Microsoft Office Word</Application>
  <DocSecurity>0</DocSecurity>
  <Lines>278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Essex Highways</dc:creator>
  <cp:keywords/>
  <dc:description/>
  <cp:lastModifiedBy>Martin Presland</cp:lastModifiedBy>
  <cp:revision>2</cp:revision>
  <dcterms:created xsi:type="dcterms:W3CDTF">2025-11-13T08:47:00Z</dcterms:created>
  <dcterms:modified xsi:type="dcterms:W3CDTF">2025-11-13T08:47:00Z</dcterms:modified>
</cp:coreProperties>
</file>