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6971"/>
      </w:tblGrid>
      <w:tr w:rsidR="00327BE4" w:rsidRPr="00327BE4" w14:paraId="58B74765" w14:textId="77777777" w:rsidTr="00327BE4">
        <w:trPr>
          <w:trHeight w:val="567"/>
        </w:trPr>
        <w:tc>
          <w:tcPr>
            <w:tcW w:w="3485" w:type="dxa"/>
            <w:vAlign w:val="center"/>
          </w:tcPr>
          <w:p w14:paraId="24EC24B5" w14:textId="77777777" w:rsidR="00327BE4" w:rsidRPr="00327BE4" w:rsidRDefault="00327BE4" w:rsidP="00327BE4">
            <w:r w:rsidRPr="00327BE4">
              <w:t xml:space="preserve">Development Site Ref: </w:t>
            </w:r>
          </w:p>
        </w:tc>
        <w:tc>
          <w:tcPr>
            <w:tcW w:w="6971" w:type="dxa"/>
            <w:vAlign w:val="center"/>
          </w:tcPr>
          <w:p w14:paraId="1481F596" w14:textId="77777777" w:rsidR="00327BE4" w:rsidRPr="00327BE4" w:rsidRDefault="00A73308" w:rsidP="00327BE4">
            <w:sdt>
              <w:sdtPr>
                <w:id w:val="351382769"/>
                <w:placeholder>
                  <w:docPart w:val="454E672F797D4DCCBD92266D7873A354"/>
                </w:placeholder>
                <w:showingPlcHdr/>
              </w:sdtPr>
              <w:sdtEndPr/>
              <w:sdtContent>
                <w:r w:rsidR="00327BE4" w:rsidRPr="00327BE4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</w:tr>
    </w:tbl>
    <w:p w14:paraId="7B79A1BF" w14:textId="77777777" w:rsidR="00327BE4" w:rsidRDefault="00327BE4"/>
    <w:tbl>
      <w:tblPr>
        <w:tblStyle w:val="GridTable41"/>
        <w:tblW w:w="1048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13"/>
        <w:gridCol w:w="8443"/>
        <w:gridCol w:w="1529"/>
      </w:tblGrid>
      <w:tr w:rsidR="00327BE4" w:rsidRPr="00327BE4" w14:paraId="397F4D58" w14:textId="77777777" w:rsidTr="00327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41C6994A" w14:textId="77777777" w:rsidR="00327BE4" w:rsidRPr="00327BE4" w:rsidRDefault="00327BE4" w:rsidP="00327BE4">
            <w:pPr>
              <w:pStyle w:val="Heading1"/>
              <w:rPr>
                <w:b/>
                <w:bCs/>
                <w:lang w:eastAsia="en-US"/>
              </w:rPr>
            </w:pPr>
            <w:r w:rsidRPr="00327BE4">
              <w:rPr>
                <w:b/>
                <w:bCs/>
                <w:lang w:eastAsia="en-US"/>
              </w:rPr>
              <w:t xml:space="preserve">Checklist </w:t>
            </w:r>
          </w:p>
          <w:p w14:paraId="4BB7AF0B" w14:textId="7E133434" w:rsidR="00327BE4" w:rsidRPr="00327BE4" w:rsidRDefault="00327BE4" w:rsidP="00327BE4">
            <w:pPr>
              <w:pStyle w:val="Heading2"/>
              <w:rPr>
                <w:b/>
                <w:bCs/>
                <w:lang w:eastAsia="en-US"/>
              </w:rPr>
            </w:pPr>
            <w:r w:rsidRPr="00327BE4">
              <w:rPr>
                <w:b/>
                <w:bCs/>
                <w:lang w:eastAsia="en-US"/>
              </w:rPr>
              <w:t>Section 50 Applications for S38 sites</w:t>
            </w:r>
          </w:p>
        </w:tc>
        <w:tc>
          <w:tcPr>
            <w:tcW w:w="1418" w:type="dxa"/>
            <w:noWrap/>
            <w:vAlign w:val="center"/>
            <w:hideMark/>
          </w:tcPr>
          <w:p w14:paraId="60C3256A" w14:textId="77777777" w:rsidR="00327BE4" w:rsidRPr="00327BE4" w:rsidRDefault="00327BE4" w:rsidP="00327BE4">
            <w:pPr>
              <w:spacing w:after="160" w:line="27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Completed</w:t>
            </w:r>
          </w:p>
        </w:tc>
      </w:tr>
      <w:tr w:rsidR="00327BE4" w:rsidRPr="00327BE4" w14:paraId="7A4E5DEA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63C6E9C8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1</w:t>
            </w:r>
          </w:p>
        </w:tc>
        <w:tc>
          <w:tcPr>
            <w:tcW w:w="8554" w:type="dxa"/>
            <w:vAlign w:val="center"/>
            <w:hideMark/>
          </w:tcPr>
          <w:p w14:paraId="61037C10" w14:textId="00E24507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 xml:space="preserve">Suitable site plan (see example </w:t>
            </w:r>
            <w:r w:rsidR="005C0460">
              <w:rPr>
                <w:rFonts w:eastAsia="Aptos" w:cs="Times New Roman"/>
                <w:lang w:eastAsia="en-US"/>
              </w:rPr>
              <w:t>online</w:t>
            </w:r>
            <w:r w:rsidRPr="00327BE4">
              <w:rPr>
                <w:rFonts w:eastAsia="Aptos" w:cs="Times New Roman"/>
                <w:lang w:eastAsia="en-US"/>
              </w:rPr>
              <w:t>)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830295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5DBB6CEB" w14:textId="387D7994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017416F7" w14:textId="77777777" w:rsidTr="00327BE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2B75E573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2</w:t>
            </w:r>
          </w:p>
        </w:tc>
        <w:tc>
          <w:tcPr>
            <w:tcW w:w="8554" w:type="dxa"/>
            <w:vAlign w:val="center"/>
            <w:hideMark/>
          </w:tcPr>
          <w:p w14:paraId="64F047F7" w14:textId="1FEE91F2" w:rsidR="00327BE4" w:rsidRPr="00327BE4" w:rsidRDefault="00327BE4" w:rsidP="00327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 xml:space="preserve">Suitable proposed apparatus plan (see example </w:t>
            </w:r>
            <w:r>
              <w:rPr>
                <w:rFonts w:eastAsia="Aptos" w:cs="Times New Roman"/>
                <w:lang w:eastAsia="en-US"/>
              </w:rPr>
              <w:t>online</w:t>
            </w:r>
            <w:r w:rsidRPr="00327BE4">
              <w:rPr>
                <w:rFonts w:eastAsia="Aptos" w:cs="Times New Roman"/>
                <w:lang w:eastAsia="en-US"/>
              </w:rPr>
              <w:t>)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2113117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7105AABD" w14:textId="3CF59087" w:rsidR="00327BE4" w:rsidRPr="00327BE4" w:rsidRDefault="00327BE4" w:rsidP="00327B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0539ECE0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5DA1B069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3</w:t>
            </w:r>
          </w:p>
        </w:tc>
        <w:tc>
          <w:tcPr>
            <w:tcW w:w="8554" w:type="dxa"/>
            <w:vAlign w:val="center"/>
            <w:hideMark/>
          </w:tcPr>
          <w:p w14:paraId="1EF98C35" w14:textId="77777777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Part 2 Certificate Issued and copy enclosed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47380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668486F2" w14:textId="77777777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07D2275D" w14:textId="77777777" w:rsidTr="00327BE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1A4103A0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4</w:t>
            </w:r>
          </w:p>
        </w:tc>
        <w:tc>
          <w:tcPr>
            <w:tcW w:w="8554" w:type="dxa"/>
            <w:vAlign w:val="center"/>
            <w:hideMark/>
          </w:tcPr>
          <w:p w14:paraId="4B34D815" w14:textId="77777777" w:rsidR="00327BE4" w:rsidRPr="00327BE4" w:rsidRDefault="00327BE4" w:rsidP="00327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Estimate of when Final Certification to be issued (need at least 5 months to process Licence)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491689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455277FE" w14:textId="77777777" w:rsidR="00327BE4" w:rsidRPr="00327BE4" w:rsidRDefault="00327BE4" w:rsidP="00327B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40CC8372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243CD754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5</w:t>
            </w:r>
          </w:p>
        </w:tc>
        <w:tc>
          <w:tcPr>
            <w:tcW w:w="8554" w:type="dxa"/>
            <w:vAlign w:val="center"/>
            <w:hideMark/>
          </w:tcPr>
          <w:p w14:paraId="4D1D825D" w14:textId="6F6BCF8F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 xml:space="preserve">Written Confirmation of adoption from statutory undertaker or if not to be adopted, then copy of connection agreement with </w:t>
            </w:r>
            <w:r>
              <w:rPr>
                <w:rFonts w:eastAsia="Aptos" w:cs="Times New Roman"/>
                <w:lang w:eastAsia="en-US"/>
              </w:rPr>
              <w:t xml:space="preserve">the </w:t>
            </w:r>
            <w:r w:rsidRPr="00327BE4">
              <w:rPr>
                <w:rFonts w:eastAsia="Aptos" w:cs="Times New Roman"/>
                <w:lang w:eastAsia="en-US"/>
              </w:rPr>
              <w:t>other owner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84853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001F0341" w14:textId="77777777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224BF825" w14:textId="77777777" w:rsidTr="00327BE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00DB740D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6</w:t>
            </w:r>
          </w:p>
        </w:tc>
        <w:tc>
          <w:tcPr>
            <w:tcW w:w="8554" w:type="dxa"/>
            <w:vAlign w:val="center"/>
            <w:hideMark/>
          </w:tcPr>
          <w:p w14:paraId="7DFFCB18" w14:textId="77777777" w:rsidR="00327BE4" w:rsidRPr="00327BE4" w:rsidRDefault="00327BE4" w:rsidP="00327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£10million Public Liability Insurance in applicants name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26141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591F56A6" w14:textId="77777777" w:rsidR="00327BE4" w:rsidRPr="00327BE4" w:rsidRDefault="00327BE4" w:rsidP="00327B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4050C7E8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577B751D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7</w:t>
            </w:r>
          </w:p>
        </w:tc>
        <w:tc>
          <w:tcPr>
            <w:tcW w:w="8554" w:type="dxa"/>
            <w:vAlign w:val="center"/>
            <w:hideMark/>
          </w:tcPr>
          <w:p w14:paraId="3648B2ED" w14:textId="77777777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Copy of Remittance/Proof of Payment of licence fee (see fees online)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167333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1E04FC53" w14:textId="77777777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5910EB90" w14:textId="77777777" w:rsidTr="00327BE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7611DB41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8</w:t>
            </w:r>
          </w:p>
        </w:tc>
        <w:tc>
          <w:tcPr>
            <w:tcW w:w="8554" w:type="dxa"/>
            <w:vAlign w:val="center"/>
            <w:hideMark/>
          </w:tcPr>
          <w:p w14:paraId="261553DC" w14:textId="79D99474" w:rsidR="00327BE4" w:rsidRPr="00327BE4" w:rsidRDefault="00327BE4" w:rsidP="00327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Dimensions of proposed apparatus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1554891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1B3EF385" w14:textId="77777777" w:rsidR="00327BE4" w:rsidRPr="00327BE4" w:rsidRDefault="00327BE4" w:rsidP="00327B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20F0E9D3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7929E0A1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9</w:t>
            </w:r>
          </w:p>
        </w:tc>
        <w:tc>
          <w:tcPr>
            <w:tcW w:w="8554" w:type="dxa"/>
            <w:vAlign w:val="center"/>
            <w:hideMark/>
          </w:tcPr>
          <w:p w14:paraId="569B8137" w14:textId="19A9FA81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Proposed installation method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1161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26B8F738" w14:textId="77777777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4FE5306D" w14:textId="77777777" w:rsidTr="00327BE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55470C42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10</w:t>
            </w:r>
          </w:p>
        </w:tc>
        <w:tc>
          <w:tcPr>
            <w:tcW w:w="8554" w:type="dxa"/>
            <w:vAlign w:val="center"/>
            <w:hideMark/>
          </w:tcPr>
          <w:p w14:paraId="21AE1A31" w14:textId="77777777" w:rsidR="00327BE4" w:rsidRPr="00327BE4" w:rsidRDefault="00327BE4" w:rsidP="00327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Type of material of apparatus e.g. cast iron / plastic / clay / etc.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989943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2F2F97F4" w14:textId="77777777" w:rsidR="00327BE4" w:rsidRPr="00327BE4" w:rsidRDefault="00327BE4" w:rsidP="00327B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47CA1E6E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267F95B3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11</w:t>
            </w:r>
          </w:p>
        </w:tc>
        <w:tc>
          <w:tcPr>
            <w:tcW w:w="8554" w:type="dxa"/>
            <w:vAlign w:val="center"/>
            <w:hideMark/>
          </w:tcPr>
          <w:p w14:paraId="079EAE2D" w14:textId="77777777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Applicant and or owner registration number (to be included on COA) or ‘Letter of Instruction’ from applicant / owner if different.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1682200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6D8CA606" w14:textId="77777777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753EA1FE" w14:textId="77777777" w:rsidTr="00327BE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2FFE2B51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12</w:t>
            </w:r>
          </w:p>
        </w:tc>
        <w:tc>
          <w:tcPr>
            <w:tcW w:w="8554" w:type="dxa"/>
            <w:vAlign w:val="center"/>
            <w:hideMark/>
          </w:tcPr>
          <w:p w14:paraId="44D09599" w14:textId="77777777" w:rsidR="00327BE4" w:rsidRPr="00327BE4" w:rsidRDefault="00327BE4" w:rsidP="00327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Tenure of licence (5yrs / 25ys / in perpetuity) together with details of extent(s) affected (to be listed on COA)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349922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1107D9E3" w14:textId="77777777" w:rsidR="00327BE4" w:rsidRPr="00327BE4" w:rsidRDefault="00327BE4" w:rsidP="00327BE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  <w:tr w:rsidR="00327BE4" w:rsidRPr="00327BE4" w14:paraId="669006F9" w14:textId="77777777" w:rsidTr="00327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Align w:val="center"/>
            <w:hideMark/>
          </w:tcPr>
          <w:p w14:paraId="7ED986E1" w14:textId="77777777" w:rsidR="00327BE4" w:rsidRPr="00327BE4" w:rsidRDefault="00327BE4" w:rsidP="00327BE4">
            <w:pPr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13</w:t>
            </w:r>
          </w:p>
        </w:tc>
        <w:tc>
          <w:tcPr>
            <w:tcW w:w="8554" w:type="dxa"/>
            <w:vAlign w:val="center"/>
          </w:tcPr>
          <w:p w14:paraId="7A185E72" w14:textId="77777777" w:rsidR="00327BE4" w:rsidRPr="00327BE4" w:rsidRDefault="00327BE4" w:rsidP="00327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ptos" w:cs="Times New Roman"/>
                <w:lang w:eastAsia="en-US"/>
              </w:rPr>
            </w:pPr>
            <w:r w:rsidRPr="00327BE4">
              <w:rPr>
                <w:rFonts w:eastAsia="Aptos" w:cs="Times New Roman"/>
                <w:lang w:eastAsia="en-US"/>
              </w:rPr>
              <w:t>Land Registry Title and Plan, updated on same date as issued or within 3 months of issue if owner and applicant the same. Where they’re not the same, then copy of ‘Letter of Instruction’ should be provided.</w:t>
            </w:r>
          </w:p>
        </w:tc>
        <w:sdt>
          <w:sdtPr>
            <w:rPr>
              <w:rFonts w:eastAsia="Aptos" w:cs="Times New Roman"/>
              <w:b/>
              <w:bCs/>
              <w:lang w:eastAsia="en-US"/>
            </w:rPr>
            <w:id w:val="-3981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noWrap/>
                <w:vAlign w:val="center"/>
              </w:tcPr>
              <w:p w14:paraId="13EC2D3C" w14:textId="77777777" w:rsidR="00327BE4" w:rsidRPr="00327BE4" w:rsidRDefault="00327BE4" w:rsidP="00327BE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eastAsia="Aptos" w:cs="Times New Roman"/>
                    <w:b/>
                    <w:bCs/>
                    <w:lang w:eastAsia="en-US"/>
                  </w:rPr>
                </w:pPr>
                <w:r w:rsidRPr="00327BE4">
                  <w:rPr>
                    <w:rFonts w:eastAsia="Aptos" w:cs="Times New Roman" w:hint="eastAsia"/>
                    <w:b/>
                    <w:bCs/>
                    <w:lang w:eastAsia="en-US"/>
                  </w:rPr>
                  <w:t>☐</w:t>
                </w:r>
              </w:p>
            </w:tc>
          </w:sdtContent>
        </w:sdt>
      </w:tr>
    </w:tbl>
    <w:p w14:paraId="2A930BC1" w14:textId="110001AD" w:rsidR="00634F0F" w:rsidRDefault="005C0460" w:rsidP="00634F0F">
      <w:r>
        <w:t xml:space="preserve">Webpage - </w:t>
      </w:r>
      <w:hyperlink r:id="rId8" w:history="1">
        <w:r w:rsidRPr="00A55D9C">
          <w:rPr>
            <w:rStyle w:val="Hyperlink"/>
          </w:rPr>
          <w:t>www.essexhighways.org/</w:t>
        </w:r>
        <w:r w:rsidRPr="00A55D9C">
          <w:rPr>
            <w:rStyle w:val="Hyperlink"/>
          </w:rPr>
          <w:t>section-</w:t>
        </w:r>
        <w:r w:rsidRPr="00A55D9C">
          <w:rPr>
            <w:rStyle w:val="Hyperlink"/>
          </w:rPr>
          <w:t>5</w:t>
        </w:r>
        <w:r w:rsidRPr="00A55D9C">
          <w:rPr>
            <w:rStyle w:val="Hyperlink"/>
          </w:rPr>
          <w:t>0-street-works-licences-s38</w:t>
        </w:r>
      </w:hyperlink>
      <w:r>
        <w:t xml:space="preserve"> </w:t>
      </w:r>
    </w:p>
    <w:sectPr w:rsidR="00634F0F" w:rsidSect="002D74D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78" w:right="720" w:bottom="720" w:left="720" w:header="539" w:footer="1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4F787" w14:textId="77777777" w:rsidR="00A73308" w:rsidRDefault="00A73308" w:rsidP="00E508FB">
      <w:r>
        <w:separator/>
      </w:r>
    </w:p>
  </w:endnote>
  <w:endnote w:type="continuationSeparator" w:id="0">
    <w:p w14:paraId="6B3C9F77" w14:textId="77777777" w:rsidR="00A73308" w:rsidRDefault="00A73308" w:rsidP="00E5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3A3D" w14:textId="77777777" w:rsidR="000C1053" w:rsidRDefault="00A73308" w:rsidP="00E508FB">
    <w:pPr>
      <w:pStyle w:val="Footer"/>
    </w:pPr>
    <w:sdt>
      <w:sdtPr>
        <w:id w:val="-14869979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  <w:r w:rsidR="008905E9" w:rsidRPr="007361B1">
      <w:rPr>
        <w:noProof/>
      </w:rPr>
      <w:drawing>
        <wp:anchor distT="0" distB="0" distL="114300" distR="114300" simplePos="0" relativeHeight="251664384" behindDoc="1" locked="0" layoutInCell="1" allowOverlap="1" wp14:anchorId="0315BC93" wp14:editId="73EFF93D">
          <wp:simplePos x="0" y="0"/>
          <wp:positionH relativeFrom="column">
            <wp:posOffset>3547110</wp:posOffset>
          </wp:positionH>
          <wp:positionV relativeFrom="paragraph">
            <wp:posOffset>0</wp:posOffset>
          </wp:positionV>
          <wp:extent cx="2946400" cy="585470"/>
          <wp:effectExtent l="0" t="0" r="0" b="0"/>
          <wp:wrapNone/>
          <wp:docPr id="1" name="Picture 1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 descr="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5E9" w:rsidRPr="007361B1">
      <w:rPr>
        <w:noProof/>
      </w:rPr>
      <w:drawing>
        <wp:anchor distT="0" distB="0" distL="114300" distR="114300" simplePos="0" relativeHeight="251665408" behindDoc="0" locked="0" layoutInCell="1" allowOverlap="1" wp14:anchorId="58398EF3" wp14:editId="332DDF83">
          <wp:simplePos x="0" y="0"/>
          <wp:positionH relativeFrom="margin">
            <wp:posOffset>0</wp:posOffset>
          </wp:positionH>
          <wp:positionV relativeFrom="paragraph">
            <wp:posOffset>138430</wp:posOffset>
          </wp:positionV>
          <wp:extent cx="2437200" cy="414000"/>
          <wp:effectExtent l="0" t="0" r="1270" b="5715"/>
          <wp:wrapNone/>
          <wp:docPr id="2" name="Picture 2" descr="N:\7 Programme and Information\Communications\Shared Resources\Templates_Logos_Graphics\BSI Standard Logos\BSI Assurance Mark 5 Schemes [FS 618071, EMS 618072, CBR 619669, OHS 618073, AMS 640930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 descr="N:\7 Programme and Information\Communications\Shared Resources\Templates_Logos_Graphics\BSI Standard Logos\BSI Assurance Mark 5 Schemes [FS 618071, EMS 618072, CBR 619669, OHS 618073, AMS 640930]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7200" cy="41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F14CC" w14:textId="77777777" w:rsidR="00323185" w:rsidRDefault="0012440F" w:rsidP="00E508FB">
    <w:pPr>
      <w:pStyle w:val="Footer"/>
    </w:pPr>
    <w:r w:rsidRPr="007361B1">
      <w:rPr>
        <w:noProof/>
      </w:rPr>
      <w:drawing>
        <wp:anchor distT="0" distB="0" distL="114300" distR="114300" simplePos="0" relativeHeight="251661312" behindDoc="1" locked="0" layoutInCell="1" allowOverlap="1" wp14:anchorId="3242CC7A" wp14:editId="47AB29EE">
          <wp:simplePos x="0" y="0"/>
          <wp:positionH relativeFrom="column">
            <wp:posOffset>3547110</wp:posOffset>
          </wp:positionH>
          <wp:positionV relativeFrom="paragraph">
            <wp:posOffset>0</wp:posOffset>
          </wp:positionV>
          <wp:extent cx="2946400" cy="585470"/>
          <wp:effectExtent l="0" t="0" r="0" b="0"/>
          <wp:wrapNone/>
          <wp:docPr id="268" name="Picture 268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 descr="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61B1">
      <w:rPr>
        <w:noProof/>
      </w:rPr>
      <w:drawing>
        <wp:anchor distT="0" distB="0" distL="114300" distR="114300" simplePos="0" relativeHeight="251662336" behindDoc="0" locked="0" layoutInCell="1" allowOverlap="1" wp14:anchorId="0C745F7D" wp14:editId="677FF196">
          <wp:simplePos x="0" y="0"/>
          <wp:positionH relativeFrom="margin">
            <wp:posOffset>0</wp:posOffset>
          </wp:positionH>
          <wp:positionV relativeFrom="paragraph">
            <wp:posOffset>138430</wp:posOffset>
          </wp:positionV>
          <wp:extent cx="2437200" cy="414000"/>
          <wp:effectExtent l="0" t="0" r="1270" b="5715"/>
          <wp:wrapNone/>
          <wp:docPr id="269" name="Picture 269" descr="N:\7 Programme and Information\Communications\Shared Resources\Templates_Logos_Graphics\BSI Standard Logos\BSI Assurance Mark 5 Schemes [FS 618071, EMS 618072, CBR 619669, OHS 618073, AMS 640930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 descr="N:\7 Programme and Information\Communications\Shared Resources\Templates_Logos_Graphics\BSI Standard Logos\BSI Assurance Mark 5 Schemes [FS 618071, EMS 618072, CBR 619669, OHS 618073, AMS 640930]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7200" cy="41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F5C34" w14:textId="77777777" w:rsidR="00A73308" w:rsidRDefault="00A73308" w:rsidP="00E508FB">
      <w:r>
        <w:separator/>
      </w:r>
    </w:p>
  </w:footnote>
  <w:footnote w:type="continuationSeparator" w:id="0">
    <w:p w14:paraId="255ADE9C" w14:textId="77777777" w:rsidR="00A73308" w:rsidRDefault="00A73308" w:rsidP="00E50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BD7D8" w14:textId="451F8097" w:rsidR="00327BE4" w:rsidRDefault="00327B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494F167" wp14:editId="25F86F6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75005" cy="345440"/>
              <wp:effectExtent l="0" t="0" r="10795" b="16510"/>
              <wp:wrapNone/>
              <wp:docPr id="364447966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0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057F0" w14:textId="582A4643" w:rsidR="00327BE4" w:rsidRPr="00327BE4" w:rsidRDefault="00327BE4" w:rsidP="00327BE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7B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94F1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53.15pt;height:27.2pt;z-index:25166745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" filled="f" stroked="f">
              <v:fill o:detectmouseclick="t"/>
              <v:textbox style="mso-fit-shape-to-text:t" inset="20pt,15pt,0,0">
                <w:txbxContent>
                  <w:p w14:paraId="10B057F0" w14:textId="582A4643" w:rsidR="00327BE4" w:rsidRPr="00327BE4" w:rsidRDefault="00327BE4" w:rsidP="00327BE4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327BE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D681" w14:textId="10ED60F9" w:rsidR="00327BE4" w:rsidRDefault="00327B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DADF2C4" wp14:editId="78F07C1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75005" cy="345440"/>
              <wp:effectExtent l="0" t="0" r="10795" b="16510"/>
              <wp:wrapNone/>
              <wp:docPr id="1462075863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0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6F6A" w14:textId="2FC720E2" w:rsidR="00327BE4" w:rsidRPr="00327BE4" w:rsidRDefault="00327BE4" w:rsidP="00327BE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7B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ADF2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" style="position:absolute;margin-left:0;margin-top:0;width:53.15pt;height:27.2pt;z-index:25166848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43A86F6A" w14:textId="2FC720E2" w:rsidR="00327BE4" w:rsidRPr="00327BE4" w:rsidRDefault="00327BE4" w:rsidP="00327BE4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327BE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C7E54" w14:textId="4A92663F" w:rsidR="00323185" w:rsidRDefault="00327BE4" w:rsidP="00E508F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D695A99" wp14:editId="28BE06D1">
              <wp:simplePos x="457200" y="342900"/>
              <wp:positionH relativeFrom="page">
                <wp:align>left</wp:align>
              </wp:positionH>
              <wp:positionV relativeFrom="page">
                <wp:align>top</wp:align>
              </wp:positionV>
              <wp:extent cx="675005" cy="345440"/>
              <wp:effectExtent l="0" t="0" r="10795" b="16510"/>
              <wp:wrapNone/>
              <wp:docPr id="1268320199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0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1FC3F" w14:textId="4E46E689" w:rsidR="00327BE4" w:rsidRPr="00327BE4" w:rsidRDefault="00327BE4" w:rsidP="00327BE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7B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95A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" style="position:absolute;margin-left:0;margin-top:0;width:53.15pt;height:27.2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7251FC3F" w14:textId="4E46E689" w:rsidR="00327BE4" w:rsidRPr="00327BE4" w:rsidRDefault="00327BE4" w:rsidP="00327BE4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327BE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3185" w:rsidRPr="001B7576">
      <w:rPr>
        <w:noProof/>
      </w:rPr>
      <w:drawing>
        <wp:anchor distT="0" distB="0" distL="114300" distR="114300" simplePos="0" relativeHeight="251659264" behindDoc="0" locked="0" layoutInCell="1" allowOverlap="1" wp14:anchorId="09A97BAE" wp14:editId="45FA66B3">
          <wp:simplePos x="0" y="0"/>
          <wp:positionH relativeFrom="column">
            <wp:posOffset>0</wp:posOffset>
          </wp:positionH>
          <wp:positionV relativeFrom="paragraph">
            <wp:posOffset>-3175</wp:posOffset>
          </wp:positionV>
          <wp:extent cx="2908800" cy="885600"/>
          <wp:effectExtent l="0" t="0" r="6350" b="0"/>
          <wp:wrapTopAndBottom/>
          <wp:docPr id="267" name="Picture 26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8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151B79D"/>
    <w:multiLevelType w:val="hybridMultilevel"/>
    <w:tmpl w:val="678735C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FE33D5"/>
    <w:multiLevelType w:val="hybridMultilevel"/>
    <w:tmpl w:val="51EC29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3067E"/>
    <w:multiLevelType w:val="hybridMultilevel"/>
    <w:tmpl w:val="D6C4A5D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E5A65"/>
    <w:multiLevelType w:val="hybridMultilevel"/>
    <w:tmpl w:val="DDA2210C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29DAB7"/>
    <w:multiLevelType w:val="hybridMultilevel"/>
    <w:tmpl w:val="A405188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1453185"/>
    <w:multiLevelType w:val="hybridMultilevel"/>
    <w:tmpl w:val="CF46317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62DE3"/>
    <w:multiLevelType w:val="hybridMultilevel"/>
    <w:tmpl w:val="429C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5355"/>
    <w:multiLevelType w:val="hybridMultilevel"/>
    <w:tmpl w:val="7988DA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C3E94"/>
    <w:multiLevelType w:val="hybridMultilevel"/>
    <w:tmpl w:val="D2082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C5C1A"/>
    <w:multiLevelType w:val="hybridMultilevel"/>
    <w:tmpl w:val="40EACED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0C37ED"/>
    <w:multiLevelType w:val="hybridMultilevel"/>
    <w:tmpl w:val="06648340"/>
    <w:lvl w:ilvl="0" w:tplc="8CF2946C">
      <w:start w:val="1"/>
      <w:numFmt w:val="bullet"/>
      <w:pStyle w:val="ListParagraph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E5CA1"/>
    <w:multiLevelType w:val="hybridMultilevel"/>
    <w:tmpl w:val="738AFEA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D2B4A"/>
    <w:multiLevelType w:val="hybridMultilevel"/>
    <w:tmpl w:val="01520AC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5B2CD7"/>
    <w:multiLevelType w:val="hybridMultilevel"/>
    <w:tmpl w:val="89D4061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6097B"/>
    <w:multiLevelType w:val="hybridMultilevel"/>
    <w:tmpl w:val="B76E9B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67C3C"/>
    <w:multiLevelType w:val="hybridMultilevel"/>
    <w:tmpl w:val="B492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72C03"/>
    <w:multiLevelType w:val="hybridMultilevel"/>
    <w:tmpl w:val="4B00C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D13F1"/>
    <w:multiLevelType w:val="hybridMultilevel"/>
    <w:tmpl w:val="C38668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B57F1"/>
    <w:multiLevelType w:val="hybridMultilevel"/>
    <w:tmpl w:val="DFB0FE9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D5180"/>
    <w:multiLevelType w:val="hybridMultilevel"/>
    <w:tmpl w:val="AF062A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3757605">
    <w:abstractNumId w:val="4"/>
  </w:num>
  <w:num w:numId="2" w16cid:durableId="1978295157">
    <w:abstractNumId w:val="0"/>
  </w:num>
  <w:num w:numId="3" w16cid:durableId="576325306">
    <w:abstractNumId w:val="13"/>
  </w:num>
  <w:num w:numId="4" w16cid:durableId="2096827605">
    <w:abstractNumId w:val="15"/>
  </w:num>
  <w:num w:numId="5" w16cid:durableId="2011515918">
    <w:abstractNumId w:val="5"/>
  </w:num>
  <w:num w:numId="6" w16cid:durableId="418328684">
    <w:abstractNumId w:val="16"/>
  </w:num>
  <w:num w:numId="7" w16cid:durableId="1266692820">
    <w:abstractNumId w:val="2"/>
  </w:num>
  <w:num w:numId="8" w16cid:durableId="1126895700">
    <w:abstractNumId w:val="8"/>
  </w:num>
  <w:num w:numId="9" w16cid:durableId="1658917392">
    <w:abstractNumId w:val="19"/>
  </w:num>
  <w:num w:numId="10" w16cid:durableId="1614364906">
    <w:abstractNumId w:val="6"/>
  </w:num>
  <w:num w:numId="11" w16cid:durableId="1650287317">
    <w:abstractNumId w:val="1"/>
  </w:num>
  <w:num w:numId="12" w16cid:durableId="962929428">
    <w:abstractNumId w:val="9"/>
  </w:num>
  <w:num w:numId="13" w16cid:durableId="933132468">
    <w:abstractNumId w:val="14"/>
  </w:num>
  <w:num w:numId="14" w16cid:durableId="537396733">
    <w:abstractNumId w:val="11"/>
  </w:num>
  <w:num w:numId="15" w16cid:durableId="1546602336">
    <w:abstractNumId w:val="18"/>
  </w:num>
  <w:num w:numId="16" w16cid:durableId="902330264">
    <w:abstractNumId w:val="7"/>
  </w:num>
  <w:num w:numId="17" w16cid:durableId="2139912138">
    <w:abstractNumId w:val="12"/>
  </w:num>
  <w:num w:numId="18" w16cid:durableId="1401758144">
    <w:abstractNumId w:val="3"/>
  </w:num>
  <w:num w:numId="19" w16cid:durableId="906109766">
    <w:abstractNumId w:val="17"/>
  </w:num>
  <w:num w:numId="20" w16cid:durableId="18376529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BE4"/>
    <w:rsid w:val="000777A1"/>
    <w:rsid w:val="000A7DF1"/>
    <w:rsid w:val="000B2940"/>
    <w:rsid w:val="000C1053"/>
    <w:rsid w:val="000F4394"/>
    <w:rsid w:val="0012440F"/>
    <w:rsid w:val="0013714B"/>
    <w:rsid w:val="001A01B7"/>
    <w:rsid w:val="002124BA"/>
    <w:rsid w:val="0022652C"/>
    <w:rsid w:val="002570C5"/>
    <w:rsid w:val="002D74DD"/>
    <w:rsid w:val="002E2E41"/>
    <w:rsid w:val="00301915"/>
    <w:rsid w:val="00304799"/>
    <w:rsid w:val="00323185"/>
    <w:rsid w:val="00327BE4"/>
    <w:rsid w:val="0038112C"/>
    <w:rsid w:val="00394D71"/>
    <w:rsid w:val="003B573B"/>
    <w:rsid w:val="003F2171"/>
    <w:rsid w:val="00407704"/>
    <w:rsid w:val="004A4007"/>
    <w:rsid w:val="004B441A"/>
    <w:rsid w:val="004D1DD8"/>
    <w:rsid w:val="00552AB1"/>
    <w:rsid w:val="005A4EFA"/>
    <w:rsid w:val="005C0460"/>
    <w:rsid w:val="006226C4"/>
    <w:rsid w:val="00634F0F"/>
    <w:rsid w:val="006A5DA2"/>
    <w:rsid w:val="006B1A32"/>
    <w:rsid w:val="0070646E"/>
    <w:rsid w:val="00797102"/>
    <w:rsid w:val="007C079E"/>
    <w:rsid w:val="007C6567"/>
    <w:rsid w:val="007E5198"/>
    <w:rsid w:val="008144C7"/>
    <w:rsid w:val="008163A4"/>
    <w:rsid w:val="008434E8"/>
    <w:rsid w:val="00880E8A"/>
    <w:rsid w:val="008905E9"/>
    <w:rsid w:val="00896D18"/>
    <w:rsid w:val="008C18E3"/>
    <w:rsid w:val="00915D77"/>
    <w:rsid w:val="00994D73"/>
    <w:rsid w:val="009C3FD0"/>
    <w:rsid w:val="00A73308"/>
    <w:rsid w:val="00AB3D51"/>
    <w:rsid w:val="00AF4271"/>
    <w:rsid w:val="00B251F4"/>
    <w:rsid w:val="00BB1086"/>
    <w:rsid w:val="00BB2502"/>
    <w:rsid w:val="00BD6022"/>
    <w:rsid w:val="00C42C17"/>
    <w:rsid w:val="00C503FE"/>
    <w:rsid w:val="00CF1F14"/>
    <w:rsid w:val="00D03C11"/>
    <w:rsid w:val="00D04FA8"/>
    <w:rsid w:val="00D24798"/>
    <w:rsid w:val="00D50A1D"/>
    <w:rsid w:val="00D7057F"/>
    <w:rsid w:val="00E305DE"/>
    <w:rsid w:val="00E508FB"/>
    <w:rsid w:val="00E77FF7"/>
    <w:rsid w:val="00E951A2"/>
    <w:rsid w:val="00EE7BDC"/>
    <w:rsid w:val="00F625A2"/>
    <w:rsid w:val="00FA00F0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28D3A"/>
  <w15:docId w15:val="{09299E04-BE63-4C19-A9A0-844E33C3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8FB"/>
    <w:rPr>
      <w:rFonts w:ascii="Lexend" w:eastAsia="Times New Roman" w:hAnsi="Lexend" w:cstheme="minorHAns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8FB"/>
    <w:pPr>
      <w:spacing w:after="240"/>
      <w:outlineLvl w:val="0"/>
    </w:pPr>
    <w:rPr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508FB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508FB"/>
    <w:pPr>
      <w:outlineLvl w:val="2"/>
    </w:pPr>
    <w:rPr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508FB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503FE"/>
  </w:style>
  <w:style w:type="paragraph" w:customStyle="1" w:styleId="Default">
    <w:name w:val="Default"/>
    <w:rsid w:val="004B441A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634F0F"/>
    <w:pPr>
      <w:numPr>
        <w:numId w:val="20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D18"/>
    <w:rPr>
      <w:rFonts w:ascii="Tahoma" w:hAnsi="Tahoma" w:cs="Tahoma"/>
      <w:sz w:val="16"/>
      <w:szCs w:val="16"/>
    </w:rPr>
  </w:style>
  <w:style w:type="character" w:customStyle="1" w:styleId="EmailStyle20">
    <w:name w:val="EmailStyle20"/>
    <w:semiHidden/>
    <w:rsid w:val="000C1053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Header">
    <w:name w:val="header"/>
    <w:basedOn w:val="Normal"/>
    <w:link w:val="HeaderChar"/>
    <w:uiPriority w:val="99"/>
    <w:unhideWhenUsed/>
    <w:rsid w:val="000C10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053"/>
  </w:style>
  <w:style w:type="paragraph" w:styleId="Footer">
    <w:name w:val="footer"/>
    <w:basedOn w:val="Normal"/>
    <w:link w:val="FooterChar"/>
    <w:uiPriority w:val="99"/>
    <w:unhideWhenUsed/>
    <w:rsid w:val="000C10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053"/>
  </w:style>
  <w:style w:type="character" w:styleId="Hyperlink">
    <w:name w:val="Hyperlink"/>
    <w:basedOn w:val="DefaultParagraphFont"/>
    <w:uiPriority w:val="99"/>
    <w:unhideWhenUsed/>
    <w:rsid w:val="000C105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2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7BD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08FB"/>
    <w:rPr>
      <w:rFonts w:ascii="Lexend" w:eastAsia="Times New Roman" w:hAnsi="Lexend" w:cstheme="minorHAnsi"/>
      <w:b/>
      <w:bCs/>
      <w:sz w:val="28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508FB"/>
    <w:rPr>
      <w:rFonts w:ascii="Lexend" w:eastAsia="Times New Roman" w:hAnsi="Lexend" w:cstheme="minorHAnsi"/>
      <w:b/>
      <w:bCs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E508FB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2440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E508FB"/>
    <w:rPr>
      <w:rFonts w:ascii="Lexend" w:eastAsia="Times New Roman" w:hAnsi="Lexend" w:cstheme="minorHAnsi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508FB"/>
    <w:rPr>
      <w:rFonts w:ascii="Lexend" w:eastAsia="Times New Roman" w:hAnsi="Lexend" w:cstheme="minorHAnsi"/>
      <w:sz w:val="22"/>
      <w:szCs w:val="22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634F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4F0F"/>
    <w:rPr>
      <w:rFonts w:ascii="Lexend" w:eastAsia="Times New Roman" w:hAnsi="Lexend" w:cstheme="minorHAnsi"/>
      <w:i/>
      <w:iCs/>
      <w:color w:val="404040" w:themeColor="text1" w:themeTint="BF"/>
      <w:lang w:eastAsia="en-GB"/>
    </w:rPr>
  </w:style>
  <w:style w:type="character" w:styleId="Strong">
    <w:name w:val="Strong"/>
    <w:basedOn w:val="DefaultParagraphFont"/>
    <w:uiPriority w:val="22"/>
    <w:qFormat/>
    <w:rsid w:val="00634F0F"/>
    <w:rPr>
      <w:b/>
      <w:bCs/>
    </w:rPr>
  </w:style>
  <w:style w:type="table" w:customStyle="1" w:styleId="GridTable41">
    <w:name w:val="Grid Table 41"/>
    <w:basedOn w:val="TableNormal"/>
    <w:next w:val="GridTable4"/>
    <w:uiPriority w:val="49"/>
    <w:rsid w:val="00327BE4"/>
    <w:rPr>
      <w:rFonts w:ascii="Aptos" w:hAnsi="Aptos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4">
    <w:name w:val="Grid Table 4"/>
    <w:basedOn w:val="TableNormal"/>
    <w:uiPriority w:val="49"/>
    <w:rsid w:val="00327BE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327B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6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sexhighways.org/section-50-street-works-licences-s38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atherton-gower\AppData\Roaming\Microsoft\Templates\EH%20Headed%20with%20lockup%20footer%20on%20all%20pag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54E672F797D4DCCBD92266D7873A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F87A5-BC85-4E46-8E4E-6383FCC2520C}"/>
      </w:docPartPr>
      <w:docPartBody>
        <w:p w:rsidR="00595F73" w:rsidRDefault="007234C1" w:rsidP="007234C1">
          <w:pPr>
            <w:pStyle w:val="454E672F797D4DCCBD92266D7873A3541"/>
          </w:pPr>
          <w:r w:rsidRPr="00327BE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C1"/>
    <w:rsid w:val="002570C5"/>
    <w:rsid w:val="00595F73"/>
    <w:rsid w:val="005A4EFA"/>
    <w:rsid w:val="007234C1"/>
    <w:rsid w:val="0089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34C1"/>
    <w:rPr>
      <w:color w:val="666666"/>
    </w:rPr>
  </w:style>
  <w:style w:type="paragraph" w:customStyle="1" w:styleId="454E672F797D4DCCBD92266D7873A3541">
    <w:name w:val="454E672F797D4DCCBD92266D7873A3541"/>
    <w:rsid w:val="007234C1"/>
    <w:pPr>
      <w:spacing w:after="0" w:line="240" w:lineRule="auto"/>
    </w:pPr>
    <w:rPr>
      <w:rFonts w:ascii="Lexend" w:eastAsia="Times New Roman" w:hAnsi="Lexend" w:cs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E858-66E5-4E15-A069-935371BC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EH Headed with lockup footer on all pages.dotx</Template>
  <TotalTime>3</TotalTime>
  <Pages>1</Pages>
  <Words>253</Words>
  <Characters>1192</Characters>
  <Application>Microsoft Office Word</Application>
  <DocSecurity>0</DocSecurity>
  <Lines>62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Essex Highways Communications</dc:creator>
  <cp:lastModifiedBy>Essex Highways Communications</cp:lastModifiedBy>
  <cp:revision>3</cp:revision>
  <cp:lastPrinted>2022-05-19T13:59:00Z</cp:lastPrinted>
  <dcterms:created xsi:type="dcterms:W3CDTF">2026-02-19T14:48:00Z</dcterms:created>
  <dcterms:modified xsi:type="dcterms:W3CDTF">2026-03-04T10:40:00Z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4b9907c7,15b908de,572581d7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PUBLIC</vt:lpwstr>
  </property>
  <property fmtid="{D5CDD505-2E9C-101B-9397-08002B2CF9AE}" pid="5" name="MSIP_Label_9951b614-dfeb-4722-815b-719fa0f39753_Enabled">
    <vt:lpwstr>true</vt:lpwstr>
  </property>
  <property fmtid="{D5CDD505-2E9C-101B-9397-08002B2CF9AE}" pid="6" name="MSIP_Label_9951b614-dfeb-4722-815b-719fa0f39753_SetDate">
    <vt:lpwstr>2026-02-19T14:47:55Z</vt:lpwstr>
  </property>
  <property fmtid="{D5CDD505-2E9C-101B-9397-08002B2CF9AE}" pid="7" name="MSIP_Label_9951b614-dfeb-4722-815b-719fa0f39753_Method">
    <vt:lpwstr>Privileged</vt:lpwstr>
  </property>
  <property fmtid="{D5CDD505-2E9C-101B-9397-08002B2CF9AE}" pid="8" name="MSIP_Label_9951b614-dfeb-4722-815b-719fa0f39753_Name">
    <vt:lpwstr>Public</vt:lpwstr>
  </property>
  <property fmtid="{D5CDD505-2E9C-101B-9397-08002B2CF9AE}" pid="9" name="MSIP_Label_9951b614-dfeb-4722-815b-719fa0f39753_SiteId">
    <vt:lpwstr>3dc65392-05ea-42d9-8fd8-dcd8c68bf5bd</vt:lpwstr>
  </property>
  <property fmtid="{D5CDD505-2E9C-101B-9397-08002B2CF9AE}" pid="10" name="MSIP_Label_9951b614-dfeb-4722-815b-719fa0f39753_ActionId">
    <vt:lpwstr>c9de81a8-9b39-438a-abe7-27dd10117d3d</vt:lpwstr>
  </property>
  <property fmtid="{D5CDD505-2E9C-101B-9397-08002B2CF9AE}" pid="11" name="MSIP_Label_9951b614-dfeb-4722-815b-719fa0f39753_ContentBits">
    <vt:lpwstr>1</vt:lpwstr>
  </property>
  <property fmtid="{D5CDD505-2E9C-101B-9397-08002B2CF9AE}" pid="12" name="MSIP_Label_9951b614-dfeb-4722-815b-719fa0f39753_Tag">
    <vt:lpwstr>10, 0, 1, 1</vt:lpwstr>
  </property>
</Properties>
</file>