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54C" w:rsidRPr="00FF64E3" w:rsidRDefault="002F754C" w:rsidP="002F754C">
      <w:pPr>
        <w:widowControl w:val="0"/>
        <w:autoSpaceDE w:val="0"/>
        <w:autoSpaceDN w:val="0"/>
        <w:adjustRightInd w:val="0"/>
        <w:spacing w:before="120" w:after="120"/>
        <w:jc w:val="center"/>
        <w:rPr>
          <w:rFonts w:ascii="Arial" w:hAnsi="Arial" w:cs="Arial"/>
          <w:b/>
          <w:szCs w:val="24"/>
        </w:rPr>
      </w:pPr>
      <w:r w:rsidRPr="00FF64E3">
        <w:rPr>
          <w:rFonts w:ascii="Arial" w:hAnsi="Arial" w:cs="Arial"/>
          <w:b/>
          <w:szCs w:val="24"/>
        </w:rPr>
        <w:t>APPLICATION FORM FOR PUBLIC RIGHTS OF WAY CLOSURES</w:t>
      </w:r>
    </w:p>
    <w:p w:rsidR="002F754C" w:rsidRPr="00FF64E3" w:rsidRDefault="002F754C" w:rsidP="002F754C">
      <w:pPr>
        <w:widowControl w:val="0"/>
        <w:overflowPunct w:val="0"/>
        <w:autoSpaceDE w:val="0"/>
        <w:autoSpaceDN w:val="0"/>
        <w:adjustRightInd w:val="0"/>
        <w:spacing w:before="60" w:after="60"/>
        <w:ind w:right="301"/>
        <w:rPr>
          <w:rFonts w:ascii="Arial" w:hAnsi="Arial" w:cs="Arial"/>
          <w:szCs w:val="24"/>
          <w:u w:val="single"/>
        </w:rPr>
      </w:pPr>
      <w:r w:rsidRPr="00FF64E3">
        <w:rPr>
          <w:rFonts w:ascii="Arial" w:hAnsi="Arial" w:cs="Arial"/>
          <w:szCs w:val="24"/>
          <w:u w:val="single"/>
        </w:rPr>
        <w:t xml:space="preserve">Application must be received </w:t>
      </w:r>
      <w:r w:rsidRPr="00FF64E3">
        <w:rPr>
          <w:rFonts w:ascii="Arial" w:hAnsi="Arial" w:cs="Arial"/>
          <w:b/>
          <w:szCs w:val="24"/>
          <w:u w:val="single"/>
        </w:rPr>
        <w:t xml:space="preserve">at least 6 WEEKS </w:t>
      </w:r>
      <w:r w:rsidRPr="00FF64E3">
        <w:rPr>
          <w:rFonts w:ascii="Arial" w:hAnsi="Arial" w:cs="Arial"/>
          <w:szCs w:val="24"/>
          <w:u w:val="single"/>
        </w:rPr>
        <w:t xml:space="preserve">ahead of your planned start date. </w:t>
      </w:r>
    </w:p>
    <w:p w:rsidR="002F754C" w:rsidRPr="00FF64E3" w:rsidRDefault="002F754C" w:rsidP="002F754C">
      <w:pPr>
        <w:widowControl w:val="0"/>
        <w:overflowPunct w:val="0"/>
        <w:autoSpaceDE w:val="0"/>
        <w:autoSpaceDN w:val="0"/>
        <w:adjustRightInd w:val="0"/>
        <w:spacing w:before="60" w:after="60"/>
        <w:ind w:right="301"/>
        <w:rPr>
          <w:rFonts w:ascii="Arial" w:hAnsi="Arial" w:cs="Arial"/>
          <w:szCs w:val="24"/>
          <w:u w:val="single"/>
        </w:rPr>
      </w:pPr>
      <w:r w:rsidRPr="00FF64E3">
        <w:rPr>
          <w:rFonts w:ascii="Arial" w:hAnsi="Arial" w:cs="Arial"/>
          <w:szCs w:val="24"/>
          <w:u w:val="single"/>
        </w:rPr>
        <w:t>Application must be supported with an appropriate plan highlighting the extent of the public right of way to be closed in red with the proposed alternative route highlighted in green. All public rights of way and roads should be clearly named on the plan with a north indicator.</w:t>
      </w:r>
    </w:p>
    <w:p w:rsidR="002F754C" w:rsidRPr="00FF64E3" w:rsidRDefault="002F754C" w:rsidP="002F754C">
      <w:pPr>
        <w:widowControl w:val="0"/>
        <w:overflowPunct w:val="0"/>
        <w:autoSpaceDE w:val="0"/>
        <w:autoSpaceDN w:val="0"/>
        <w:adjustRightInd w:val="0"/>
        <w:spacing w:before="60" w:after="60"/>
        <w:rPr>
          <w:rFonts w:ascii="Arial" w:hAnsi="Arial" w:cs="Arial"/>
          <w:szCs w:val="24"/>
          <w:u w:val="single"/>
        </w:rPr>
      </w:pPr>
      <w:r w:rsidRPr="00FF64E3">
        <w:rPr>
          <w:rFonts w:ascii="Arial" w:hAnsi="Arial" w:cs="Arial"/>
          <w:szCs w:val="24"/>
          <w:u w:val="single"/>
        </w:rPr>
        <w:t xml:space="preserve">The public right of way must be reopened on its original line once the works are completed. </w:t>
      </w:r>
    </w:p>
    <w:p w:rsidR="002F754C" w:rsidRPr="00FF64E3" w:rsidRDefault="002F754C" w:rsidP="002F754C">
      <w:pPr>
        <w:widowControl w:val="0"/>
        <w:overflowPunct w:val="0"/>
        <w:autoSpaceDE w:val="0"/>
        <w:autoSpaceDN w:val="0"/>
        <w:adjustRightInd w:val="0"/>
        <w:spacing w:before="60" w:after="60"/>
        <w:ind w:right="301"/>
        <w:rPr>
          <w:rFonts w:ascii="Arial" w:hAnsi="Arial" w:cs="Arial"/>
          <w:b/>
          <w:szCs w:val="24"/>
          <w:u w:val="single"/>
        </w:rPr>
      </w:pPr>
      <w:r w:rsidRPr="00FF64E3">
        <w:rPr>
          <w:rFonts w:ascii="Arial" w:hAnsi="Arial" w:cs="Arial"/>
          <w:b/>
          <w:szCs w:val="24"/>
          <w:u w:val="single"/>
        </w:rPr>
        <w:t>Your application will NOT be processed unless a valid Purchase order number is provided.</w:t>
      </w:r>
    </w:p>
    <w:p w:rsidR="002F754C" w:rsidRPr="00FF64E3" w:rsidRDefault="002F754C" w:rsidP="002F754C">
      <w:pPr>
        <w:widowControl w:val="0"/>
        <w:overflowPunct w:val="0"/>
        <w:autoSpaceDE w:val="0"/>
        <w:autoSpaceDN w:val="0"/>
        <w:adjustRightInd w:val="0"/>
        <w:spacing w:before="60" w:after="60"/>
        <w:rPr>
          <w:rFonts w:ascii="Arial" w:hAnsi="Arial" w:cs="Arial"/>
          <w:szCs w:val="24"/>
          <w:u w:val="single"/>
        </w:rPr>
      </w:pPr>
      <w:r w:rsidRPr="00FF64E3">
        <w:rPr>
          <w:rFonts w:ascii="Arial" w:hAnsi="Arial" w:cs="Arial"/>
          <w:szCs w:val="24"/>
          <w:u w:val="single"/>
        </w:rPr>
        <w:t>YOU WILL BE INVOICED FOR APPLICATION DO NOT SEND CHEQUE IN</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6"/>
        <w:gridCol w:w="8"/>
        <w:gridCol w:w="5066"/>
      </w:tblGrid>
      <w:tr w:rsidR="00E34451" w:rsidRPr="006177BA" w:rsidTr="00E34451">
        <w:trPr>
          <w:trHeight w:val="375"/>
        </w:trPr>
        <w:tc>
          <w:tcPr>
            <w:tcW w:w="10490" w:type="dxa"/>
            <w:gridSpan w:val="3"/>
            <w:shd w:val="clear" w:color="auto" w:fill="4F81BD" w:themeFill="accent1"/>
          </w:tcPr>
          <w:p w:rsidR="00E34451" w:rsidRPr="006177BA" w:rsidRDefault="00E34451" w:rsidP="00872CA2">
            <w:pPr>
              <w:widowControl w:val="0"/>
              <w:tabs>
                <w:tab w:val="left" w:pos="4300"/>
              </w:tabs>
              <w:autoSpaceDE w:val="0"/>
              <w:autoSpaceDN w:val="0"/>
              <w:adjustRightInd w:val="0"/>
              <w:spacing w:before="120" w:line="292" w:lineRule="exact"/>
              <w:rPr>
                <w:rFonts w:ascii="Arial" w:hAnsi="Arial" w:cs="Arial"/>
              </w:rPr>
            </w:pPr>
            <w:r w:rsidRPr="00E34451">
              <w:rPr>
                <w:rFonts w:ascii="Arial" w:hAnsi="Arial" w:cs="Arial"/>
                <w:b/>
                <w:color w:val="FFFFFF" w:themeColor="background1"/>
                <w:szCs w:val="24"/>
              </w:rPr>
              <w:t>Part One: Applicant details</w:t>
            </w:r>
          </w:p>
        </w:tc>
      </w:tr>
      <w:tr w:rsidR="002F754C" w:rsidRPr="006177BA" w:rsidTr="004B0A61">
        <w:trPr>
          <w:trHeight w:val="375"/>
        </w:trPr>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rPr>
                <w:rFonts w:ascii="Arial" w:hAnsi="Arial" w:cs="Arial"/>
                <w:sz w:val="22"/>
                <w:szCs w:val="22"/>
              </w:rPr>
            </w:pPr>
            <w:r w:rsidRPr="00FF64E3">
              <w:rPr>
                <w:rFonts w:ascii="Arial" w:hAnsi="Arial" w:cs="Arial"/>
                <w:sz w:val="22"/>
                <w:szCs w:val="22"/>
              </w:rPr>
              <w:t>Applicant Name:</w:t>
            </w:r>
          </w:p>
        </w:tc>
        <w:tc>
          <w:tcPr>
            <w:tcW w:w="5066" w:type="dxa"/>
            <w:shd w:val="clear" w:color="auto" w:fill="auto"/>
          </w:tcPr>
          <w:p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0"/>
          </w:p>
        </w:tc>
      </w:tr>
      <w:tr w:rsidR="002F754C" w:rsidRPr="006177BA" w:rsidTr="004B0A61">
        <w:trPr>
          <w:trHeight w:val="1165"/>
        </w:trPr>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Applicant Address:</w:t>
            </w:r>
          </w:p>
        </w:tc>
        <w:tc>
          <w:tcPr>
            <w:tcW w:w="5066" w:type="dxa"/>
            <w:shd w:val="clear" w:color="auto" w:fill="auto"/>
          </w:tcPr>
          <w:p w:rsidR="002F754C" w:rsidRPr="006177BA" w:rsidRDefault="004B0A61" w:rsidP="00872CA2">
            <w:pPr>
              <w:widowControl w:val="0"/>
              <w:autoSpaceDE w:val="0"/>
              <w:autoSpaceDN w:val="0"/>
              <w:adjustRightInd w:val="0"/>
              <w:spacing w:before="120" w:line="292" w:lineRule="exact"/>
              <w:rPr>
                <w:rFonts w:ascii="Arial" w:hAnsi="Arial" w:cs="Arial"/>
              </w:rPr>
            </w:pPr>
            <w:r>
              <w:rPr>
                <w:rFonts w:ascii="Arial" w:hAnsi="Arial" w:cs="Arial"/>
              </w:rPr>
              <w:fldChar w:fldCharType="begin">
                <w:ffData>
                  <w:name w:val="Text2"/>
                  <w:enabled/>
                  <w:calcOnExit w:val="0"/>
                  <w:textInput/>
                </w:ffData>
              </w:fldChar>
            </w:r>
            <w:bookmarkStart w:id="1"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
          </w:p>
          <w:p w:rsidR="002F754C" w:rsidRPr="006177BA" w:rsidRDefault="002F754C" w:rsidP="00872CA2">
            <w:pPr>
              <w:widowControl w:val="0"/>
              <w:tabs>
                <w:tab w:val="left" w:pos="4300"/>
              </w:tabs>
              <w:autoSpaceDE w:val="0"/>
              <w:autoSpaceDN w:val="0"/>
              <w:adjustRightInd w:val="0"/>
              <w:spacing w:before="120" w:line="292" w:lineRule="exact"/>
              <w:rPr>
                <w:rFonts w:ascii="Arial" w:hAnsi="Arial" w:cs="Arial"/>
              </w:rPr>
            </w:pPr>
          </w:p>
        </w:tc>
      </w:tr>
      <w:tr w:rsidR="002F754C" w:rsidRPr="006177BA" w:rsidTr="004B0A61">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Telephone:</w:t>
            </w:r>
          </w:p>
        </w:tc>
        <w:tc>
          <w:tcPr>
            <w:tcW w:w="5066" w:type="dxa"/>
            <w:shd w:val="clear" w:color="auto" w:fill="auto"/>
          </w:tcPr>
          <w:p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3"/>
                  <w:enabled/>
                  <w:calcOnExit w:val="0"/>
                  <w:textInput>
                    <w:maxLength w:val="20"/>
                  </w:textInput>
                </w:ffData>
              </w:fldChar>
            </w:r>
            <w:bookmarkStart w:id="2"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
          </w:p>
        </w:tc>
      </w:tr>
      <w:tr w:rsidR="002F754C" w:rsidRPr="006177BA" w:rsidTr="004B0A61">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E-mail:</w:t>
            </w:r>
          </w:p>
        </w:tc>
        <w:tc>
          <w:tcPr>
            <w:tcW w:w="5066" w:type="dxa"/>
            <w:shd w:val="clear" w:color="auto" w:fill="auto"/>
          </w:tcPr>
          <w:p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4"/>
                  <w:enabled/>
                  <w:calcOnExit w:val="0"/>
                  <w:textInput/>
                </w:ffData>
              </w:fldChar>
            </w:r>
            <w:bookmarkStart w:id="3"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3"/>
          </w:p>
        </w:tc>
      </w:tr>
      <w:tr w:rsidR="002F754C" w:rsidRPr="006177BA" w:rsidTr="004B0A61">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Purchase order number:</w:t>
            </w:r>
          </w:p>
        </w:tc>
        <w:tc>
          <w:tcPr>
            <w:tcW w:w="5066" w:type="dxa"/>
            <w:shd w:val="clear" w:color="auto" w:fill="auto"/>
          </w:tcPr>
          <w:p w:rsidR="002F754C" w:rsidRPr="006177BA" w:rsidRDefault="00FB046A"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Pr>
                <w:rFonts w:ascii="Arial" w:hAnsi="Arial" w:cs="Arial"/>
              </w:rPr>
              <w:fldChar w:fldCharType="end"/>
            </w:r>
            <w:bookmarkEnd w:id="4"/>
          </w:p>
        </w:tc>
      </w:tr>
      <w:tr w:rsidR="002F754C" w:rsidRPr="006177BA" w:rsidTr="004B0A61">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Name &amp; Address (if different to applicant):</w:t>
            </w:r>
          </w:p>
        </w:tc>
        <w:tc>
          <w:tcPr>
            <w:tcW w:w="5066" w:type="dxa"/>
            <w:shd w:val="clear" w:color="auto" w:fill="auto"/>
          </w:tcPr>
          <w:p w:rsidR="002F754C" w:rsidRDefault="00FB046A" w:rsidP="00872CA2">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6"/>
                  <w:enabled/>
                  <w:calcOnExit w:val="0"/>
                  <w:textInput/>
                </w:ffData>
              </w:fldChar>
            </w:r>
            <w:bookmarkStart w:id="5"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5"/>
          </w:p>
          <w:p w:rsidR="002F754C" w:rsidRPr="006177BA" w:rsidRDefault="002F754C" w:rsidP="00872CA2">
            <w:pPr>
              <w:widowControl w:val="0"/>
              <w:tabs>
                <w:tab w:val="left" w:pos="4300"/>
              </w:tabs>
              <w:autoSpaceDE w:val="0"/>
              <w:autoSpaceDN w:val="0"/>
              <w:adjustRightInd w:val="0"/>
              <w:spacing w:before="120" w:line="292" w:lineRule="exact"/>
              <w:rPr>
                <w:rFonts w:ascii="Arial" w:hAnsi="Arial" w:cs="Arial"/>
              </w:rPr>
            </w:pPr>
          </w:p>
        </w:tc>
      </w:tr>
      <w:tr w:rsidR="002F754C" w:rsidRPr="006177BA" w:rsidTr="004B0A61">
        <w:trPr>
          <w:trHeight w:val="487"/>
        </w:trPr>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Telephone:</w:t>
            </w:r>
          </w:p>
        </w:tc>
        <w:tc>
          <w:tcPr>
            <w:tcW w:w="5066" w:type="dxa"/>
            <w:shd w:val="clear" w:color="auto" w:fill="auto"/>
          </w:tcPr>
          <w:p w:rsidR="002F754C" w:rsidRPr="006177BA" w:rsidRDefault="004B0A61" w:rsidP="00872CA2">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7"/>
                  <w:enabled/>
                  <w:calcOnExit w:val="0"/>
                  <w:textInput>
                    <w:maxLength w:val="2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6"/>
          </w:p>
        </w:tc>
      </w:tr>
      <w:tr w:rsidR="002F754C" w:rsidRPr="006177BA" w:rsidTr="004B0A61">
        <w:trPr>
          <w:trHeight w:val="487"/>
        </w:trPr>
        <w:tc>
          <w:tcPr>
            <w:tcW w:w="5424" w:type="dxa"/>
            <w:gridSpan w:val="2"/>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lastRenderedPageBreak/>
              <w:t>Invoicee E-mail</w:t>
            </w:r>
          </w:p>
        </w:tc>
        <w:tc>
          <w:tcPr>
            <w:tcW w:w="5066" w:type="dxa"/>
            <w:shd w:val="clear" w:color="auto" w:fill="auto"/>
          </w:tcPr>
          <w:p w:rsidR="002F754C" w:rsidRPr="006177BA" w:rsidRDefault="00FB046A" w:rsidP="00872CA2">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8"/>
                  <w:enabled/>
                  <w:calcOnExit w:val="0"/>
                  <w:textInput/>
                </w:ffData>
              </w:fldChar>
            </w:r>
            <w:bookmarkStart w:id="7"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7"/>
          </w:p>
        </w:tc>
      </w:tr>
      <w:tr w:rsidR="00E34451" w:rsidRPr="006177BA" w:rsidTr="00E34451">
        <w:tc>
          <w:tcPr>
            <w:tcW w:w="10490" w:type="dxa"/>
            <w:gridSpan w:val="3"/>
            <w:shd w:val="clear" w:color="auto" w:fill="4F81BD" w:themeFill="accent1"/>
          </w:tcPr>
          <w:p w:rsidR="00E34451" w:rsidRDefault="00E34451" w:rsidP="00872CA2">
            <w:pPr>
              <w:widowControl w:val="0"/>
              <w:tabs>
                <w:tab w:val="left" w:pos="5020"/>
              </w:tabs>
              <w:autoSpaceDE w:val="0"/>
              <w:autoSpaceDN w:val="0"/>
              <w:adjustRightInd w:val="0"/>
              <w:spacing w:before="120" w:line="292" w:lineRule="exact"/>
              <w:rPr>
                <w:rFonts w:ascii="Arial" w:hAnsi="Arial" w:cs="Arial"/>
              </w:rPr>
            </w:pPr>
            <w:r w:rsidRPr="00E34451">
              <w:rPr>
                <w:rFonts w:ascii="Arial" w:hAnsi="Arial" w:cs="Arial"/>
                <w:b/>
                <w:color w:val="FFFFFF" w:themeColor="background1"/>
                <w:szCs w:val="24"/>
              </w:rPr>
              <w:t>Part Two: Order Details</w:t>
            </w:r>
          </w:p>
        </w:tc>
      </w:tr>
      <w:tr w:rsidR="002F754C" w:rsidRPr="006177BA" w:rsidTr="00872CA2">
        <w:tc>
          <w:tcPr>
            <w:tcW w:w="10490" w:type="dxa"/>
            <w:gridSpan w:val="3"/>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Type of Public Right of Way to be closed (Footpath, Bridleway, Byway):</w:t>
            </w:r>
            <w:r w:rsidR="004B0A61">
              <w:rPr>
                <w:rFonts w:ascii="Arial" w:hAnsi="Arial" w:cs="Arial"/>
                <w:sz w:val="22"/>
                <w:szCs w:val="22"/>
              </w:rPr>
              <w:t xml:space="preserve"> </w:t>
            </w:r>
            <w:r w:rsidR="004B0A61">
              <w:rPr>
                <w:rFonts w:ascii="Arial" w:hAnsi="Arial" w:cs="Arial"/>
                <w:sz w:val="22"/>
                <w:szCs w:val="22"/>
              </w:rPr>
              <w:fldChar w:fldCharType="begin">
                <w:ffData>
                  <w:name w:val="Text37"/>
                  <w:enabled/>
                  <w:calcOnExit w:val="0"/>
                  <w:textInput/>
                </w:ffData>
              </w:fldChar>
            </w:r>
            <w:bookmarkStart w:id="8" w:name="Text37"/>
            <w:r w:rsidR="004B0A61">
              <w:rPr>
                <w:rFonts w:ascii="Arial" w:hAnsi="Arial" w:cs="Arial"/>
                <w:sz w:val="22"/>
                <w:szCs w:val="22"/>
              </w:rPr>
              <w:instrText xml:space="preserve"> FORMTEXT </w:instrText>
            </w:r>
            <w:r w:rsidR="004B0A61">
              <w:rPr>
                <w:rFonts w:ascii="Arial" w:hAnsi="Arial" w:cs="Arial"/>
                <w:sz w:val="22"/>
                <w:szCs w:val="22"/>
              </w:rPr>
            </w:r>
            <w:r w:rsidR="004B0A61">
              <w:rPr>
                <w:rFonts w:ascii="Arial" w:hAnsi="Arial" w:cs="Arial"/>
                <w:sz w:val="22"/>
                <w:szCs w:val="22"/>
              </w:rPr>
              <w:fldChar w:fldCharType="separate"/>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fldChar w:fldCharType="end"/>
            </w:r>
            <w:bookmarkEnd w:id="8"/>
          </w:p>
        </w:tc>
      </w:tr>
      <w:tr w:rsidR="002F754C" w:rsidRPr="006177BA" w:rsidTr="004B0A61">
        <w:tc>
          <w:tcPr>
            <w:tcW w:w="5416" w:type="dxa"/>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Public Right of Way number:</w:t>
            </w:r>
          </w:p>
        </w:tc>
        <w:tc>
          <w:tcPr>
            <w:tcW w:w="5074" w:type="dxa"/>
            <w:gridSpan w:val="2"/>
            <w:shd w:val="clear" w:color="auto" w:fill="auto"/>
          </w:tcPr>
          <w:p w:rsidR="002F754C" w:rsidRPr="00FF64E3" w:rsidRDefault="00FB046A" w:rsidP="00872CA2">
            <w:pPr>
              <w:widowControl w:val="0"/>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9"/>
                  <w:enabled/>
                  <w:calcOnExit w:val="0"/>
                  <w:textInput/>
                </w:ffData>
              </w:fldChar>
            </w:r>
            <w:bookmarkStart w:id="9"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9"/>
          </w:p>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p>
        </w:tc>
      </w:tr>
      <w:tr w:rsidR="002F754C" w:rsidRPr="006177BA" w:rsidTr="004B0A61">
        <w:tc>
          <w:tcPr>
            <w:tcW w:w="5424" w:type="dxa"/>
            <w:gridSpan w:val="2"/>
            <w:shd w:val="clear" w:color="auto" w:fill="auto"/>
          </w:tcPr>
          <w:p w:rsidR="002F754C" w:rsidRPr="00FF64E3" w:rsidRDefault="002F754C" w:rsidP="00872CA2">
            <w:pPr>
              <w:widowControl w:val="0"/>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Town/ Parish: </w:t>
            </w:r>
            <w:r w:rsidR="00FB046A">
              <w:rPr>
                <w:rFonts w:ascii="Arial" w:hAnsi="Arial" w:cs="Arial"/>
                <w:sz w:val="22"/>
                <w:szCs w:val="22"/>
              </w:rPr>
              <w:fldChar w:fldCharType="begin">
                <w:ffData>
                  <w:name w:val="Text10"/>
                  <w:enabled/>
                  <w:calcOnExit w:val="0"/>
                  <w:textInput/>
                </w:ffData>
              </w:fldChar>
            </w:r>
            <w:bookmarkStart w:id="10" w:name="Text10"/>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0"/>
          </w:p>
        </w:tc>
        <w:tc>
          <w:tcPr>
            <w:tcW w:w="5066" w:type="dxa"/>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District/Borough/City: </w:t>
            </w:r>
            <w:r w:rsidR="00FB046A">
              <w:rPr>
                <w:rFonts w:ascii="Arial" w:hAnsi="Arial" w:cs="Arial"/>
                <w:sz w:val="22"/>
                <w:szCs w:val="22"/>
              </w:rPr>
              <w:fldChar w:fldCharType="begin">
                <w:ffData>
                  <w:name w:val="Text11"/>
                  <w:enabled/>
                  <w:calcOnExit w:val="0"/>
                  <w:textInput/>
                </w:ffData>
              </w:fldChar>
            </w:r>
            <w:bookmarkStart w:id="11" w:name="Text11"/>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1"/>
          </w:p>
        </w:tc>
      </w:tr>
      <w:tr w:rsidR="002F754C" w:rsidRPr="006177BA" w:rsidTr="00872CA2">
        <w:tc>
          <w:tcPr>
            <w:tcW w:w="10490" w:type="dxa"/>
            <w:gridSpan w:val="3"/>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Description of extent of physical closure (Include start and end points, direction and distance in metres e.g. Footpath 1, from a point 20m north of its junction with Footpath 2, north for a distance of 25m) :-</w:t>
            </w:r>
          </w:p>
          <w:p w:rsidR="002F754C" w:rsidRDefault="00FB046A"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2"/>
                  <w:enabled/>
                  <w:calcOnExit w:val="0"/>
                  <w:textInput/>
                </w:ffData>
              </w:fldChar>
            </w:r>
            <w:bookmarkStart w:id="12"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2"/>
          </w:p>
          <w:p w:rsidR="004B0A61" w:rsidRPr="00FF64E3" w:rsidRDefault="004B0A61" w:rsidP="00872CA2">
            <w:pPr>
              <w:widowControl w:val="0"/>
              <w:tabs>
                <w:tab w:val="left" w:pos="5020"/>
              </w:tabs>
              <w:autoSpaceDE w:val="0"/>
              <w:autoSpaceDN w:val="0"/>
              <w:adjustRightInd w:val="0"/>
              <w:spacing w:before="120" w:line="292" w:lineRule="exact"/>
              <w:rPr>
                <w:rFonts w:ascii="Arial" w:hAnsi="Arial" w:cs="Arial"/>
                <w:sz w:val="22"/>
                <w:szCs w:val="22"/>
              </w:rPr>
            </w:pPr>
          </w:p>
        </w:tc>
      </w:tr>
      <w:tr w:rsidR="002F754C" w:rsidRPr="006177BA" w:rsidTr="004B0A61">
        <w:trPr>
          <w:trHeight w:val="480"/>
        </w:trPr>
        <w:tc>
          <w:tcPr>
            <w:tcW w:w="5424" w:type="dxa"/>
            <w:gridSpan w:val="2"/>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Works required:</w:t>
            </w:r>
          </w:p>
        </w:tc>
        <w:tc>
          <w:tcPr>
            <w:tcW w:w="5066" w:type="dxa"/>
            <w:shd w:val="clear" w:color="auto" w:fill="auto"/>
          </w:tcPr>
          <w:p w:rsidR="002F754C" w:rsidRPr="00FF64E3" w:rsidRDefault="00FB046A"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3"/>
                  <w:enabled/>
                  <w:calcOnExit w:val="0"/>
                  <w:textInput/>
                </w:ffData>
              </w:fldChar>
            </w:r>
            <w:bookmarkStart w:id="13" w:name="Text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3"/>
          </w:p>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p>
        </w:tc>
      </w:tr>
      <w:tr w:rsidR="002F754C" w:rsidRPr="006177BA" w:rsidTr="004B0A61">
        <w:tc>
          <w:tcPr>
            <w:tcW w:w="5424" w:type="dxa"/>
            <w:gridSpan w:val="2"/>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Proposed Start Date:</w:t>
            </w:r>
          </w:p>
        </w:tc>
        <w:tc>
          <w:tcPr>
            <w:tcW w:w="5066" w:type="dxa"/>
            <w:shd w:val="clear" w:color="auto" w:fill="auto"/>
          </w:tcPr>
          <w:p w:rsidR="002F754C" w:rsidRPr="00FF64E3" w:rsidRDefault="00FB046A"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4"/>
                  <w:enabled/>
                  <w:calcOnExit w:val="0"/>
                  <w:textInput>
                    <w:type w:val="date"/>
                    <w:format w:val="dd/MM/yyyy"/>
                  </w:textInput>
                </w:ffData>
              </w:fldChar>
            </w:r>
            <w:bookmarkStart w:id="14"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4"/>
          </w:p>
        </w:tc>
      </w:tr>
      <w:tr w:rsidR="002F754C" w:rsidRPr="006177BA" w:rsidTr="004B0A61">
        <w:tc>
          <w:tcPr>
            <w:tcW w:w="5424" w:type="dxa"/>
            <w:gridSpan w:val="2"/>
            <w:shd w:val="clear" w:color="auto" w:fill="auto"/>
          </w:tcPr>
          <w:p w:rsidR="002F754C" w:rsidRPr="00FF64E3" w:rsidRDefault="00E71A68"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Proposed Finish Date</w:t>
            </w:r>
            <w:r w:rsidR="002F754C" w:rsidRPr="00FF64E3">
              <w:rPr>
                <w:rFonts w:ascii="Arial" w:hAnsi="Arial" w:cs="Arial"/>
                <w:sz w:val="22"/>
                <w:szCs w:val="22"/>
              </w:rPr>
              <w:t>:</w:t>
            </w:r>
          </w:p>
        </w:tc>
        <w:tc>
          <w:tcPr>
            <w:tcW w:w="5066" w:type="dxa"/>
            <w:shd w:val="clear" w:color="auto" w:fill="auto"/>
          </w:tcPr>
          <w:p w:rsidR="002F754C" w:rsidRPr="00FF64E3" w:rsidRDefault="00FB046A"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5"/>
                  <w:enabled/>
                  <w:calcOnExit w:val="0"/>
                  <w:textInput/>
                </w:ffData>
              </w:fldChar>
            </w:r>
            <w:bookmarkStart w:id="15"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5"/>
          </w:p>
        </w:tc>
      </w:tr>
      <w:tr w:rsidR="002F754C" w:rsidRPr="006177BA" w:rsidTr="004B0A61">
        <w:tc>
          <w:tcPr>
            <w:tcW w:w="5424" w:type="dxa"/>
            <w:gridSpan w:val="2"/>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closure be for 24 hours a day or specific times?</w:t>
            </w:r>
          </w:p>
          <w:p w:rsidR="002F754C" w:rsidRPr="00FF64E3" w:rsidRDefault="00B6400A" w:rsidP="00B6400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If specific times:</w:t>
            </w:r>
          </w:p>
        </w:tc>
        <w:tc>
          <w:tcPr>
            <w:tcW w:w="5066" w:type="dxa"/>
            <w:shd w:val="clear" w:color="auto" w:fill="auto"/>
          </w:tcPr>
          <w:p w:rsidR="002F754C" w:rsidRDefault="001B2917" w:rsidP="00872CA2">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Dropdown2"/>
                  <w:enabled/>
                  <w:calcOnExit w:val="0"/>
                  <w:ddList>
                    <w:listEntry w:val="                 "/>
                    <w:listEntry w:val="24 Hour"/>
                    <w:listEntry w:val="Specific Times"/>
                  </w:ddList>
                </w:ffData>
              </w:fldChar>
            </w:r>
            <w:bookmarkStart w:id="16" w:name="Dropdown2"/>
            <w:r>
              <w:rPr>
                <w:rFonts w:ascii="Arial" w:hAnsi="Arial" w:cs="Arial"/>
              </w:rPr>
              <w:instrText xml:space="preserve"> FORMDROPDOWN </w:instrText>
            </w:r>
            <w:r w:rsidR="003D388D">
              <w:rPr>
                <w:rFonts w:ascii="Arial" w:hAnsi="Arial" w:cs="Arial"/>
              </w:rPr>
            </w:r>
            <w:r w:rsidR="003D388D">
              <w:rPr>
                <w:rFonts w:ascii="Arial" w:hAnsi="Arial" w:cs="Arial"/>
              </w:rPr>
              <w:fldChar w:fldCharType="separate"/>
            </w:r>
            <w:r>
              <w:rPr>
                <w:rFonts w:ascii="Arial" w:hAnsi="Arial" w:cs="Arial"/>
              </w:rPr>
              <w:fldChar w:fldCharType="end"/>
            </w:r>
            <w:bookmarkEnd w:id="16"/>
          </w:p>
          <w:p w:rsidR="00B6400A" w:rsidRDefault="00B6400A" w:rsidP="00B6400A">
            <w:pPr>
              <w:widowControl w:val="0"/>
              <w:tabs>
                <w:tab w:val="left" w:pos="5020"/>
              </w:tabs>
              <w:autoSpaceDE w:val="0"/>
              <w:autoSpaceDN w:val="0"/>
              <w:adjustRightInd w:val="0"/>
              <w:spacing w:before="120" w:line="292" w:lineRule="exact"/>
              <w:rPr>
                <w:rFonts w:ascii="Arial" w:hAnsi="Arial" w:cs="Arial"/>
              </w:rPr>
            </w:pPr>
            <w:r>
              <w:rPr>
                <w:rFonts w:ascii="Arial" w:hAnsi="Arial" w:cs="Arial"/>
              </w:rPr>
              <w:t xml:space="preserve">From: </w:t>
            </w:r>
            <w:r>
              <w:rPr>
                <w:rFonts w:ascii="Arial" w:hAnsi="Arial" w:cs="Arial"/>
              </w:rPr>
              <w:fldChar w:fldCharType="begin">
                <w:ffData>
                  <w:name w:val="Text34"/>
                  <w:enabled/>
                  <w:calcOnExit w:val="0"/>
                  <w:textInput/>
                </w:ffData>
              </w:fldChar>
            </w:r>
            <w:bookmarkStart w:id="17" w:name="Text3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7"/>
          </w:p>
          <w:p w:rsidR="00B6400A" w:rsidRPr="006177BA" w:rsidRDefault="00B6400A" w:rsidP="00B6400A">
            <w:pPr>
              <w:widowControl w:val="0"/>
              <w:tabs>
                <w:tab w:val="left" w:pos="5020"/>
              </w:tabs>
              <w:autoSpaceDE w:val="0"/>
              <w:autoSpaceDN w:val="0"/>
              <w:adjustRightInd w:val="0"/>
              <w:spacing w:before="120" w:line="292" w:lineRule="exact"/>
              <w:rPr>
                <w:rFonts w:ascii="Arial" w:hAnsi="Arial" w:cs="Arial"/>
              </w:rPr>
            </w:pPr>
            <w:r>
              <w:rPr>
                <w:rFonts w:ascii="Arial" w:hAnsi="Arial" w:cs="Arial"/>
              </w:rPr>
              <w:t xml:space="preserve">Until: </w:t>
            </w:r>
            <w:r>
              <w:rPr>
                <w:rFonts w:ascii="Arial" w:hAnsi="Arial" w:cs="Arial"/>
              </w:rPr>
              <w:fldChar w:fldCharType="begin">
                <w:ffData>
                  <w:name w:val="Text35"/>
                  <w:enabled/>
                  <w:calcOnExit w:val="0"/>
                  <w:textInput/>
                </w:ffData>
              </w:fldChar>
            </w:r>
            <w:bookmarkStart w:id="18" w:name="Text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8"/>
          </w:p>
        </w:tc>
      </w:tr>
      <w:tr w:rsidR="002F754C" w:rsidRPr="006177BA" w:rsidTr="00872CA2">
        <w:tc>
          <w:tcPr>
            <w:tcW w:w="10490" w:type="dxa"/>
            <w:gridSpan w:val="3"/>
            <w:shd w:val="clear" w:color="auto" w:fill="auto"/>
          </w:tcPr>
          <w:p w:rsidR="002F754C" w:rsidRPr="00FF64E3" w:rsidRDefault="002F754C" w:rsidP="001B2917">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the public right of way be open outside the working times?</w:t>
            </w:r>
            <w:r w:rsidR="00FB046A">
              <w:rPr>
                <w:rFonts w:ascii="Arial" w:hAnsi="Arial" w:cs="Arial"/>
                <w:sz w:val="22"/>
                <w:szCs w:val="22"/>
              </w:rPr>
              <w:t xml:space="preserve"> </w:t>
            </w:r>
            <w:r w:rsidR="001B2917">
              <w:rPr>
                <w:rFonts w:ascii="Arial" w:hAnsi="Arial" w:cs="Arial"/>
                <w:sz w:val="22"/>
                <w:szCs w:val="22"/>
              </w:rPr>
              <w:fldChar w:fldCharType="begin">
                <w:ffData>
                  <w:name w:val="Dropdown4"/>
                  <w:enabled/>
                  <w:calcOnExit w:val="0"/>
                  <w:ddList>
                    <w:listEntry w:val="              "/>
                    <w:listEntry w:val="Yes"/>
                    <w:listEntry w:val="No"/>
                  </w:ddList>
                </w:ffData>
              </w:fldChar>
            </w:r>
            <w:bookmarkStart w:id="19" w:name="Dropdown4"/>
            <w:r w:rsidR="001B2917">
              <w:rPr>
                <w:rFonts w:ascii="Arial" w:hAnsi="Arial" w:cs="Arial"/>
                <w:sz w:val="22"/>
                <w:szCs w:val="22"/>
              </w:rPr>
              <w:instrText xml:space="preserve"> FORMDROPDOWN </w:instrText>
            </w:r>
            <w:r w:rsidR="003D388D">
              <w:rPr>
                <w:rFonts w:ascii="Arial" w:hAnsi="Arial" w:cs="Arial"/>
                <w:sz w:val="22"/>
                <w:szCs w:val="22"/>
              </w:rPr>
            </w:r>
            <w:r w:rsidR="003D388D">
              <w:rPr>
                <w:rFonts w:ascii="Arial" w:hAnsi="Arial" w:cs="Arial"/>
                <w:sz w:val="22"/>
                <w:szCs w:val="22"/>
              </w:rPr>
              <w:fldChar w:fldCharType="separate"/>
            </w:r>
            <w:r w:rsidR="001B2917">
              <w:rPr>
                <w:rFonts w:ascii="Arial" w:hAnsi="Arial" w:cs="Arial"/>
                <w:sz w:val="22"/>
                <w:szCs w:val="22"/>
              </w:rPr>
              <w:fldChar w:fldCharType="end"/>
            </w:r>
            <w:bookmarkEnd w:id="19"/>
          </w:p>
        </w:tc>
      </w:tr>
      <w:tr w:rsidR="002F754C" w:rsidRPr="006177BA" w:rsidTr="00872CA2">
        <w:tc>
          <w:tcPr>
            <w:tcW w:w="10490" w:type="dxa"/>
            <w:gridSpan w:val="3"/>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List the Roads/Public rights of way to be used as the Alternative route: </w:t>
            </w:r>
          </w:p>
          <w:p w:rsidR="002F754C" w:rsidRPr="00FF64E3" w:rsidRDefault="00FB046A"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7"/>
                  <w:enabled/>
                  <w:calcOnExit w:val="0"/>
                  <w:textInput/>
                </w:ffData>
              </w:fldChar>
            </w:r>
            <w:bookmarkStart w:id="20"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0"/>
          </w:p>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p>
        </w:tc>
      </w:tr>
      <w:tr w:rsidR="002F754C" w:rsidRPr="006177BA" w:rsidTr="00872CA2">
        <w:tc>
          <w:tcPr>
            <w:tcW w:w="10490" w:type="dxa"/>
            <w:gridSpan w:val="3"/>
            <w:shd w:val="clear" w:color="auto" w:fill="auto"/>
          </w:tcPr>
          <w:p w:rsidR="002F754C" w:rsidRPr="00FF64E3" w:rsidRDefault="002F754C" w:rsidP="001B2917">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lastRenderedPageBreak/>
              <w:t>Emergency Cl</w:t>
            </w:r>
            <w:r w:rsidR="00B6400A">
              <w:rPr>
                <w:rFonts w:ascii="Arial" w:hAnsi="Arial" w:cs="Arial"/>
                <w:sz w:val="22"/>
                <w:szCs w:val="22"/>
              </w:rPr>
              <w:t>osure to Ensure Public Safety</w:t>
            </w:r>
            <w:r w:rsidRPr="00FF64E3">
              <w:rPr>
                <w:rFonts w:ascii="Arial" w:hAnsi="Arial" w:cs="Arial"/>
                <w:sz w:val="22"/>
                <w:szCs w:val="22"/>
              </w:rPr>
              <w:t>:</w:t>
            </w:r>
            <w:r w:rsidR="00FB046A">
              <w:rPr>
                <w:rFonts w:ascii="Arial" w:hAnsi="Arial" w:cs="Arial"/>
                <w:sz w:val="22"/>
                <w:szCs w:val="22"/>
              </w:rPr>
              <w:t xml:space="preserve"> </w:t>
            </w:r>
            <w:r w:rsidR="001B2917">
              <w:rPr>
                <w:rFonts w:ascii="Arial" w:hAnsi="Arial" w:cs="Arial"/>
                <w:sz w:val="22"/>
                <w:szCs w:val="22"/>
              </w:rPr>
              <w:fldChar w:fldCharType="begin">
                <w:ffData>
                  <w:name w:val="Dropdown1"/>
                  <w:enabled/>
                  <w:calcOnExit w:val="0"/>
                  <w:ddList>
                    <w:listEntry w:val="               "/>
                    <w:listEntry w:val="No"/>
                    <w:listEntry w:val="Yes"/>
                  </w:ddList>
                </w:ffData>
              </w:fldChar>
            </w:r>
            <w:bookmarkStart w:id="21" w:name="Dropdown1"/>
            <w:r w:rsidR="001B2917">
              <w:rPr>
                <w:rFonts w:ascii="Arial" w:hAnsi="Arial" w:cs="Arial"/>
                <w:sz w:val="22"/>
                <w:szCs w:val="22"/>
              </w:rPr>
              <w:instrText xml:space="preserve"> FORMDROPDOWN </w:instrText>
            </w:r>
            <w:r w:rsidR="003D388D">
              <w:rPr>
                <w:rFonts w:ascii="Arial" w:hAnsi="Arial" w:cs="Arial"/>
                <w:sz w:val="22"/>
                <w:szCs w:val="22"/>
              </w:rPr>
            </w:r>
            <w:r w:rsidR="003D388D">
              <w:rPr>
                <w:rFonts w:ascii="Arial" w:hAnsi="Arial" w:cs="Arial"/>
                <w:sz w:val="22"/>
                <w:szCs w:val="22"/>
              </w:rPr>
              <w:fldChar w:fldCharType="separate"/>
            </w:r>
            <w:r w:rsidR="001B2917">
              <w:rPr>
                <w:rFonts w:ascii="Arial" w:hAnsi="Arial" w:cs="Arial"/>
                <w:sz w:val="22"/>
                <w:szCs w:val="22"/>
              </w:rPr>
              <w:fldChar w:fldCharType="end"/>
            </w:r>
            <w:bookmarkEnd w:id="21"/>
          </w:p>
        </w:tc>
      </w:tr>
    </w:tbl>
    <w:tbl>
      <w:tblPr>
        <w:tblStyle w:val="TableGrid"/>
        <w:tblW w:w="10490" w:type="dxa"/>
        <w:tblInd w:w="108" w:type="dxa"/>
        <w:tblLook w:val="04A0" w:firstRow="1" w:lastRow="0" w:firstColumn="1" w:lastColumn="0" w:noHBand="0" w:noVBand="1"/>
      </w:tblPr>
      <w:tblGrid>
        <w:gridCol w:w="2846"/>
        <w:gridCol w:w="7644"/>
      </w:tblGrid>
      <w:tr w:rsidR="00E34451" w:rsidTr="00E34451">
        <w:tc>
          <w:tcPr>
            <w:tcW w:w="10490" w:type="dxa"/>
            <w:gridSpan w:val="2"/>
            <w:shd w:val="clear" w:color="auto" w:fill="4F81BD" w:themeFill="accent1"/>
          </w:tcPr>
          <w:p w:rsidR="00E34451" w:rsidRPr="00E34451" w:rsidRDefault="00E34451" w:rsidP="00872CA2">
            <w:pPr>
              <w:widowControl w:val="0"/>
              <w:tabs>
                <w:tab w:val="left" w:pos="700"/>
              </w:tabs>
              <w:autoSpaceDE w:val="0"/>
              <w:autoSpaceDN w:val="0"/>
              <w:adjustRightInd w:val="0"/>
              <w:spacing w:before="120" w:after="120"/>
              <w:rPr>
                <w:rFonts w:ascii="Arial" w:hAnsi="Arial" w:cs="Arial"/>
                <w:color w:val="FFFFFF" w:themeColor="background1"/>
              </w:rPr>
            </w:pPr>
            <w:r w:rsidRPr="00FF64E3">
              <w:rPr>
                <w:rFonts w:ascii="Arial" w:hAnsi="Arial" w:cs="Arial"/>
                <w:b/>
                <w:color w:val="FFFFFF" w:themeColor="background1"/>
                <w:sz w:val="24"/>
                <w:szCs w:val="24"/>
              </w:rPr>
              <w:t>Part Three: Extension (Manditory if works are due to last longer than 6 months from original operational date)</w:t>
            </w:r>
          </w:p>
        </w:tc>
      </w:tr>
      <w:tr w:rsidR="002F754C" w:rsidTr="00872CA2">
        <w:tc>
          <w:tcPr>
            <w:tcW w:w="2846" w:type="dxa"/>
          </w:tcPr>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sidRPr="009F3868">
              <w:rPr>
                <w:rFonts w:ascii="Arial" w:hAnsi="Arial" w:cs="Arial"/>
              </w:rPr>
              <w:t>Date original order came in to force:</w:t>
            </w:r>
          </w:p>
        </w:tc>
        <w:tc>
          <w:tcPr>
            <w:tcW w:w="7644" w:type="dxa"/>
          </w:tcPr>
          <w:p w:rsidR="002F754C" w:rsidRPr="009F3868" w:rsidRDefault="00FB046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18"/>
                  <w:enabled/>
                  <w:calcOnExit w:val="0"/>
                  <w:textInput>
                    <w:type w:val="date"/>
                    <w:format w:val="dd/MM/yyyy"/>
                  </w:textInput>
                </w:ffData>
              </w:fldChar>
            </w:r>
            <w:bookmarkStart w:id="22"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2"/>
          </w:p>
        </w:tc>
      </w:tr>
      <w:tr w:rsidR="002F754C" w:rsidTr="00872CA2">
        <w:tc>
          <w:tcPr>
            <w:tcW w:w="2846" w:type="dxa"/>
          </w:tcPr>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sidRPr="009F3868">
              <w:rPr>
                <w:rFonts w:ascii="Arial" w:hAnsi="Arial" w:cs="Arial"/>
              </w:rPr>
              <w:t xml:space="preserve">Reason for </w:t>
            </w:r>
            <w:r>
              <w:rPr>
                <w:rFonts w:ascii="Arial" w:hAnsi="Arial" w:cs="Arial"/>
              </w:rPr>
              <w:t>required extension:</w:t>
            </w:r>
          </w:p>
        </w:tc>
        <w:tc>
          <w:tcPr>
            <w:tcW w:w="7644" w:type="dxa"/>
          </w:tcPr>
          <w:p w:rsidR="002F754C" w:rsidRPr="009F3868" w:rsidRDefault="00FB046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19"/>
                  <w:enabled/>
                  <w:calcOnExit w:val="0"/>
                  <w:textInput/>
                </w:ffData>
              </w:fldChar>
            </w:r>
            <w:bookmarkStart w:id="23" w:name="Text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3"/>
          </w:p>
        </w:tc>
      </w:tr>
      <w:tr w:rsidR="002F754C" w:rsidTr="00872CA2">
        <w:tc>
          <w:tcPr>
            <w:tcW w:w="2846" w:type="dxa"/>
          </w:tcPr>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Pr>
                <w:rFonts w:ascii="Arial" w:hAnsi="Arial" w:cs="Arial"/>
              </w:rPr>
              <w:t>Duration of extension required:</w:t>
            </w:r>
          </w:p>
        </w:tc>
        <w:tc>
          <w:tcPr>
            <w:tcW w:w="7644" w:type="dxa"/>
          </w:tcPr>
          <w:p w:rsidR="002F754C" w:rsidRPr="009F3868" w:rsidRDefault="00FB046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20"/>
                  <w:enabled/>
                  <w:calcOnExit w:val="0"/>
                  <w:textInput/>
                </w:ffData>
              </w:fldChar>
            </w:r>
            <w:bookmarkStart w:id="24" w:name="Text2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4"/>
          </w:p>
        </w:tc>
      </w:tr>
      <w:tr w:rsidR="002F754C" w:rsidTr="00872CA2">
        <w:tc>
          <w:tcPr>
            <w:tcW w:w="2846" w:type="dxa"/>
          </w:tcPr>
          <w:p w:rsidR="002F754C" w:rsidRDefault="002F754C" w:rsidP="00872CA2">
            <w:pPr>
              <w:widowControl w:val="0"/>
              <w:tabs>
                <w:tab w:val="left" w:pos="700"/>
              </w:tabs>
              <w:autoSpaceDE w:val="0"/>
              <w:autoSpaceDN w:val="0"/>
              <w:adjustRightInd w:val="0"/>
              <w:spacing w:before="120" w:after="120"/>
              <w:rPr>
                <w:rFonts w:ascii="Arial" w:hAnsi="Arial" w:cs="Arial"/>
              </w:rPr>
            </w:pPr>
            <w:r w:rsidRPr="00861F7B">
              <w:rPr>
                <w:rFonts w:ascii="Arial" w:hAnsi="Arial" w:cs="Arial"/>
              </w:rPr>
              <w:t xml:space="preserve">Are there any known complaints/representations regarding this </w:t>
            </w:r>
            <w:r>
              <w:rPr>
                <w:rFonts w:ascii="Arial" w:hAnsi="Arial" w:cs="Arial"/>
              </w:rPr>
              <w:t>closure</w:t>
            </w:r>
            <w:r w:rsidRPr="00861F7B">
              <w:rPr>
                <w:rFonts w:ascii="Arial" w:hAnsi="Arial" w:cs="Arial"/>
              </w:rPr>
              <w:t>?</w:t>
            </w:r>
          </w:p>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sidRPr="00861F7B">
              <w:rPr>
                <w:rFonts w:ascii="Arial" w:hAnsi="Arial" w:cs="Arial"/>
              </w:rPr>
              <w:t>If so, please outline their nature/content and actions taken</w:t>
            </w:r>
            <w:r>
              <w:rPr>
                <w:rFonts w:ascii="Arial" w:hAnsi="Arial" w:cs="Arial"/>
              </w:rPr>
              <w:t>:</w:t>
            </w:r>
          </w:p>
        </w:tc>
        <w:tc>
          <w:tcPr>
            <w:tcW w:w="7644" w:type="dxa"/>
          </w:tcPr>
          <w:p w:rsidR="002F754C" w:rsidRDefault="001B2917"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Dropdown3"/>
                  <w:enabled/>
                  <w:calcOnExit w:val="0"/>
                  <w:ddList>
                    <w:listEntry w:val="               "/>
                    <w:listEntry w:val="No"/>
                    <w:listEntry w:val="Yes"/>
                  </w:ddList>
                </w:ffData>
              </w:fldChar>
            </w:r>
            <w:bookmarkStart w:id="25" w:name="Dropdown3"/>
            <w:r>
              <w:rPr>
                <w:rFonts w:ascii="Arial" w:hAnsi="Arial" w:cs="Arial"/>
              </w:rPr>
              <w:instrText xml:space="preserve"> FORMDROPDOWN </w:instrText>
            </w:r>
            <w:r w:rsidR="003D388D">
              <w:rPr>
                <w:rFonts w:ascii="Arial" w:hAnsi="Arial" w:cs="Arial"/>
              </w:rPr>
            </w:r>
            <w:r w:rsidR="003D388D">
              <w:rPr>
                <w:rFonts w:ascii="Arial" w:hAnsi="Arial" w:cs="Arial"/>
              </w:rPr>
              <w:fldChar w:fldCharType="separate"/>
            </w:r>
            <w:r>
              <w:rPr>
                <w:rFonts w:ascii="Arial" w:hAnsi="Arial" w:cs="Arial"/>
              </w:rPr>
              <w:fldChar w:fldCharType="end"/>
            </w:r>
            <w:bookmarkEnd w:id="25"/>
          </w:p>
          <w:p w:rsidR="00B6400A" w:rsidRPr="009F3868" w:rsidRDefault="00B6400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36"/>
                  <w:enabled/>
                  <w:calcOnExit w:val="0"/>
                  <w:textInput/>
                </w:ffData>
              </w:fldChar>
            </w:r>
            <w:bookmarkStart w:id="26" w:name="Text3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6"/>
          </w:p>
        </w:tc>
      </w:tr>
    </w:tbl>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7"/>
        <w:gridCol w:w="5103"/>
      </w:tblGrid>
      <w:tr w:rsidR="00E34451" w:rsidRPr="006177BA" w:rsidTr="00E34451">
        <w:tc>
          <w:tcPr>
            <w:tcW w:w="10490" w:type="dxa"/>
            <w:gridSpan w:val="2"/>
            <w:shd w:val="clear" w:color="auto" w:fill="4F81BD" w:themeFill="accent1"/>
          </w:tcPr>
          <w:p w:rsidR="00E34451" w:rsidRPr="00E34451" w:rsidRDefault="00E34451" w:rsidP="00872CA2">
            <w:pPr>
              <w:widowControl w:val="0"/>
              <w:tabs>
                <w:tab w:val="left" w:pos="700"/>
              </w:tabs>
              <w:autoSpaceDE w:val="0"/>
              <w:autoSpaceDN w:val="0"/>
              <w:adjustRightInd w:val="0"/>
              <w:spacing w:before="120" w:after="120"/>
              <w:rPr>
                <w:rFonts w:ascii="Arial" w:hAnsi="Arial" w:cs="Arial"/>
                <w:b/>
                <w:color w:val="FFFFFF" w:themeColor="background1"/>
                <w:szCs w:val="24"/>
              </w:rPr>
            </w:pPr>
            <w:r w:rsidRPr="00E34451">
              <w:rPr>
                <w:rFonts w:ascii="Arial" w:hAnsi="Arial" w:cs="Arial"/>
                <w:b/>
                <w:color w:val="FFFFFF" w:themeColor="background1"/>
                <w:szCs w:val="24"/>
              </w:rPr>
              <w:t>Part Four: Declaration</w:t>
            </w:r>
          </w:p>
        </w:tc>
      </w:tr>
      <w:tr w:rsidR="002F754C" w:rsidRPr="006177BA" w:rsidTr="00872CA2">
        <w:tc>
          <w:tcPr>
            <w:tcW w:w="10490" w:type="dxa"/>
            <w:gridSpan w:val="2"/>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I understand that Essex County Council will invoice me for processing the above Application and I agree to pay the sum of:</w:t>
            </w:r>
          </w:p>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£140 for a Closure by Notice/ £</w:t>
            </w:r>
            <w:r w:rsidR="003D388D">
              <w:rPr>
                <w:rFonts w:ascii="Arial" w:hAnsi="Arial" w:cs="Arial"/>
                <w:b/>
                <w:sz w:val="22"/>
                <w:szCs w:val="22"/>
              </w:rPr>
              <w:t>1,</w:t>
            </w:r>
            <w:r w:rsidR="003D388D" w:rsidRPr="003D388D">
              <w:rPr>
                <w:rFonts w:ascii="Arial" w:hAnsi="Arial" w:cs="Arial"/>
                <w:b/>
                <w:sz w:val="22"/>
                <w:szCs w:val="22"/>
              </w:rPr>
              <w:t>119.66</w:t>
            </w:r>
            <w:r w:rsidR="003D388D">
              <w:rPr>
                <w:rFonts w:ascii="Arial" w:hAnsi="Arial" w:cs="Arial"/>
                <w:b/>
                <w:sz w:val="22"/>
                <w:szCs w:val="22"/>
              </w:rPr>
              <w:t xml:space="preserve"> </w:t>
            </w:r>
            <w:r w:rsidRPr="00FF64E3">
              <w:rPr>
                <w:rFonts w:ascii="Arial" w:hAnsi="Arial" w:cs="Arial"/>
                <w:b/>
                <w:sz w:val="22"/>
                <w:szCs w:val="22"/>
              </w:rPr>
              <w:t>for a Closure by Order / £500 for extension</w:t>
            </w:r>
          </w:p>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u w:val="single"/>
              </w:rPr>
            </w:pPr>
            <w:r w:rsidRPr="00FF64E3">
              <w:rPr>
                <w:rFonts w:ascii="Arial" w:hAnsi="Arial" w:cs="Arial"/>
                <w:b/>
                <w:sz w:val="22"/>
                <w:szCs w:val="22"/>
                <w:u w:val="single"/>
              </w:rPr>
              <w:t xml:space="preserve">Payment will be required even if the works are cancelled and the closure does not take place. </w:t>
            </w:r>
          </w:p>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 xml:space="preserve">I understand that it is my responsibility as the applicant to ensure copies of the “ </w:t>
            </w:r>
            <w:r w:rsidR="00E34451" w:rsidRPr="00FF64E3">
              <w:rPr>
                <w:rFonts w:ascii="Arial" w:hAnsi="Arial" w:cs="Arial"/>
                <w:b/>
                <w:sz w:val="22"/>
                <w:szCs w:val="22"/>
              </w:rPr>
              <w:t xml:space="preserve">has </w:t>
            </w:r>
            <w:r w:rsidRPr="00FF64E3">
              <w:rPr>
                <w:rFonts w:ascii="Arial" w:hAnsi="Arial" w:cs="Arial"/>
                <w:b/>
                <w:sz w:val="22"/>
                <w:szCs w:val="22"/>
              </w:rPr>
              <w:t>made notice” are placed in a prominent position at each end of the length of public right of way to which the order relates and at the points at which it will be necessary for vehicles or pedestrians to diverge from the public right of way.</w:t>
            </w:r>
          </w:p>
        </w:tc>
      </w:tr>
      <w:tr w:rsidR="002F754C" w:rsidRPr="006177BA" w:rsidTr="00872CA2">
        <w:tc>
          <w:tcPr>
            <w:tcW w:w="5387"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(please print)</w:t>
            </w:r>
            <w:r w:rsidR="00FB046A">
              <w:rPr>
                <w:rFonts w:ascii="Arial" w:hAnsi="Arial" w:cs="Arial"/>
                <w:b/>
                <w:sz w:val="22"/>
                <w:szCs w:val="22"/>
              </w:rPr>
              <w:t xml:space="preserve"> </w:t>
            </w:r>
            <w:r w:rsidR="00FB046A">
              <w:rPr>
                <w:rFonts w:ascii="Arial" w:hAnsi="Arial" w:cs="Arial"/>
                <w:b/>
                <w:sz w:val="22"/>
                <w:szCs w:val="22"/>
              </w:rPr>
              <w:fldChar w:fldCharType="begin">
                <w:ffData>
                  <w:name w:val="Text22"/>
                  <w:enabled/>
                  <w:calcOnExit w:val="0"/>
                  <w:textInput/>
                </w:ffData>
              </w:fldChar>
            </w:r>
            <w:bookmarkStart w:id="27" w:name="Text22"/>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bookmarkStart w:id="28" w:name="_GoBack"/>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bookmarkEnd w:id="28"/>
            <w:r w:rsidR="00FB046A">
              <w:rPr>
                <w:rFonts w:ascii="Arial" w:hAnsi="Arial" w:cs="Arial"/>
                <w:b/>
                <w:sz w:val="22"/>
                <w:szCs w:val="22"/>
              </w:rPr>
              <w:fldChar w:fldCharType="end"/>
            </w:r>
            <w:bookmarkEnd w:id="27"/>
          </w:p>
        </w:tc>
        <w:tc>
          <w:tcPr>
            <w:tcW w:w="5103" w:type="dxa"/>
            <w:shd w:val="clear" w:color="auto" w:fill="auto"/>
          </w:tcPr>
          <w:p w:rsidR="002F754C" w:rsidRPr="00FF64E3" w:rsidRDefault="002F754C" w:rsidP="004B0A61">
            <w:pPr>
              <w:widowControl w:val="0"/>
              <w:autoSpaceDE w:val="0"/>
              <w:autoSpaceDN w:val="0"/>
              <w:adjustRightInd w:val="0"/>
              <w:spacing w:before="120" w:after="120"/>
              <w:rPr>
                <w:rFonts w:ascii="Arial" w:hAnsi="Arial" w:cs="Arial"/>
                <w:b/>
                <w:sz w:val="22"/>
                <w:szCs w:val="22"/>
              </w:rPr>
            </w:pPr>
            <w:r w:rsidRPr="00FF64E3">
              <w:rPr>
                <w:rFonts w:ascii="Arial" w:hAnsi="Arial" w:cs="Arial"/>
                <w:b/>
                <w:sz w:val="22"/>
                <w:szCs w:val="22"/>
              </w:rPr>
              <w:t>Signature</w:t>
            </w:r>
            <w:r w:rsidR="004B0A61">
              <w:rPr>
                <w:rFonts w:ascii="Arial" w:hAnsi="Arial" w:cs="Arial"/>
                <w:b/>
                <w:sz w:val="22"/>
                <w:szCs w:val="22"/>
              </w:rPr>
              <w:t xml:space="preserve"> </w:t>
            </w:r>
          </w:p>
        </w:tc>
      </w:tr>
      <w:tr w:rsidR="002F754C" w:rsidRPr="006177BA" w:rsidTr="00872CA2">
        <w:tc>
          <w:tcPr>
            <w:tcW w:w="5387" w:type="dxa"/>
            <w:shd w:val="clear" w:color="auto" w:fill="auto"/>
          </w:tcPr>
          <w:p w:rsidR="002F754C" w:rsidRPr="00FF64E3" w:rsidRDefault="002F754C" w:rsidP="004B0A61">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Telephone</w:t>
            </w:r>
            <w:r w:rsidR="00FB046A">
              <w:rPr>
                <w:rFonts w:ascii="Arial" w:hAnsi="Arial" w:cs="Arial"/>
                <w:b/>
                <w:sz w:val="22"/>
                <w:szCs w:val="22"/>
              </w:rPr>
              <w:t xml:space="preserve"> </w:t>
            </w:r>
            <w:r w:rsidR="004B0A61">
              <w:rPr>
                <w:rFonts w:ascii="Arial" w:hAnsi="Arial" w:cs="Arial"/>
                <w:b/>
                <w:sz w:val="22"/>
                <w:szCs w:val="22"/>
              </w:rPr>
              <w:fldChar w:fldCharType="begin">
                <w:ffData>
                  <w:name w:val="Text23"/>
                  <w:enabled/>
                  <w:calcOnExit w:val="0"/>
                  <w:textInput>
                    <w:maxLength w:val="20"/>
                  </w:textInput>
                </w:ffData>
              </w:fldChar>
            </w:r>
            <w:bookmarkStart w:id="29" w:name="Text23"/>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29"/>
          </w:p>
        </w:tc>
        <w:tc>
          <w:tcPr>
            <w:tcW w:w="5103"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Email</w:t>
            </w:r>
            <w:r w:rsidR="00FB046A">
              <w:rPr>
                <w:rFonts w:ascii="Arial" w:hAnsi="Arial" w:cs="Arial"/>
                <w:b/>
                <w:sz w:val="22"/>
                <w:szCs w:val="22"/>
              </w:rPr>
              <w:t xml:space="preserve"> </w:t>
            </w:r>
            <w:r w:rsidR="00FB046A">
              <w:rPr>
                <w:rFonts w:ascii="Arial" w:hAnsi="Arial" w:cs="Arial"/>
                <w:b/>
                <w:sz w:val="22"/>
                <w:szCs w:val="22"/>
              </w:rPr>
              <w:fldChar w:fldCharType="begin">
                <w:ffData>
                  <w:name w:val="Text27"/>
                  <w:enabled/>
                  <w:calcOnExit w:val="0"/>
                  <w:textInput/>
                </w:ffData>
              </w:fldChar>
            </w:r>
            <w:bookmarkStart w:id="30" w:name="Text27"/>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0"/>
          </w:p>
        </w:tc>
      </w:tr>
      <w:tr w:rsidR="002F754C" w:rsidRPr="006177BA" w:rsidTr="00872CA2">
        <w:tc>
          <w:tcPr>
            <w:tcW w:w="5387"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Position in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4"/>
                  <w:enabled/>
                  <w:calcOnExit w:val="0"/>
                  <w:textInput/>
                </w:ffData>
              </w:fldChar>
            </w:r>
            <w:bookmarkStart w:id="31" w:name="Text24"/>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1"/>
          </w:p>
        </w:tc>
        <w:tc>
          <w:tcPr>
            <w:tcW w:w="5103"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of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6"/>
                  <w:enabled/>
                  <w:calcOnExit w:val="0"/>
                  <w:textInput/>
                </w:ffData>
              </w:fldChar>
            </w:r>
            <w:bookmarkStart w:id="32" w:name="Text26"/>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2"/>
          </w:p>
        </w:tc>
      </w:tr>
      <w:tr w:rsidR="002F754C" w:rsidRPr="006177BA" w:rsidTr="00872CA2">
        <w:tc>
          <w:tcPr>
            <w:tcW w:w="10490" w:type="dxa"/>
            <w:gridSpan w:val="2"/>
            <w:shd w:val="clear" w:color="auto" w:fill="auto"/>
          </w:tcPr>
          <w:p w:rsidR="002F754C" w:rsidRPr="00FF64E3" w:rsidRDefault="002F754C" w:rsidP="004B0A61">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Date:</w:t>
            </w:r>
            <w:r w:rsidR="00FB046A">
              <w:rPr>
                <w:rFonts w:ascii="Arial" w:hAnsi="Arial" w:cs="Arial"/>
                <w:b/>
                <w:sz w:val="22"/>
                <w:szCs w:val="22"/>
              </w:rPr>
              <w:t xml:space="preserve"> </w:t>
            </w:r>
            <w:r w:rsidR="004B0A61">
              <w:rPr>
                <w:rFonts w:ascii="Arial" w:hAnsi="Arial" w:cs="Arial"/>
                <w:b/>
                <w:sz w:val="22"/>
                <w:szCs w:val="22"/>
              </w:rPr>
              <w:fldChar w:fldCharType="begin">
                <w:ffData>
                  <w:name w:val="Text25"/>
                  <w:enabled/>
                  <w:calcOnExit w:val="0"/>
                  <w:textInput>
                    <w:type w:val="date"/>
                    <w:format w:val="dd/MM/yyyy"/>
                  </w:textInput>
                </w:ffData>
              </w:fldChar>
            </w:r>
            <w:bookmarkStart w:id="33" w:name="Text25"/>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33"/>
          </w:p>
        </w:tc>
      </w:tr>
    </w:tbl>
    <w:p w:rsidR="00B6400A" w:rsidRDefault="00B6400A" w:rsidP="002F754C">
      <w:pPr>
        <w:widowControl w:val="0"/>
        <w:tabs>
          <w:tab w:val="left" w:pos="700"/>
        </w:tabs>
        <w:autoSpaceDE w:val="0"/>
        <w:autoSpaceDN w:val="0"/>
        <w:adjustRightInd w:val="0"/>
        <w:spacing w:before="120" w:after="120"/>
        <w:rPr>
          <w:rFonts w:ascii="Arial" w:hAnsi="Arial" w:cs="Arial"/>
          <w:b/>
          <w:szCs w:val="24"/>
        </w:rPr>
      </w:pPr>
    </w:p>
    <w:p w:rsidR="002F754C" w:rsidRDefault="002F754C" w:rsidP="002F754C">
      <w:pPr>
        <w:widowControl w:val="0"/>
        <w:tabs>
          <w:tab w:val="left" w:pos="700"/>
        </w:tabs>
        <w:autoSpaceDE w:val="0"/>
        <w:autoSpaceDN w:val="0"/>
        <w:adjustRightInd w:val="0"/>
        <w:spacing w:before="120" w:after="120"/>
        <w:rPr>
          <w:rFonts w:ascii="Arial" w:hAnsi="Arial" w:cs="Arial"/>
          <w:b/>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5894"/>
      </w:tblGrid>
      <w:tr w:rsidR="00E34451" w:rsidRPr="006177BA" w:rsidTr="00E34451">
        <w:trPr>
          <w:trHeight w:val="550"/>
        </w:trPr>
        <w:tc>
          <w:tcPr>
            <w:tcW w:w="10490" w:type="dxa"/>
            <w:gridSpan w:val="2"/>
            <w:shd w:val="clear" w:color="auto" w:fill="4F81BD" w:themeFill="accent1"/>
            <w:vAlign w:val="center"/>
          </w:tcPr>
          <w:p w:rsidR="00E34451" w:rsidRPr="006177BA" w:rsidRDefault="00E34451" w:rsidP="00872CA2">
            <w:pPr>
              <w:widowControl w:val="0"/>
              <w:tabs>
                <w:tab w:val="left" w:pos="700"/>
              </w:tabs>
              <w:autoSpaceDE w:val="0"/>
              <w:autoSpaceDN w:val="0"/>
              <w:adjustRightInd w:val="0"/>
              <w:rPr>
                <w:rFonts w:ascii="Arial" w:hAnsi="Arial" w:cs="Arial"/>
                <w:szCs w:val="24"/>
              </w:rPr>
            </w:pPr>
            <w:r w:rsidRPr="00E34451">
              <w:rPr>
                <w:rFonts w:ascii="Arial" w:hAnsi="Arial" w:cs="Arial"/>
                <w:b/>
                <w:color w:val="FFFFFF" w:themeColor="background1"/>
                <w:szCs w:val="24"/>
              </w:rPr>
              <w:t>Part Five: ECC Office Use Only</w:t>
            </w:r>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Date Received: </w:t>
            </w:r>
          </w:p>
        </w:tc>
        <w:tc>
          <w:tcPr>
            <w:tcW w:w="5894" w:type="dxa"/>
            <w:shd w:val="clear" w:color="auto" w:fill="auto"/>
          </w:tcPr>
          <w:p w:rsidR="002F754C" w:rsidRPr="006177BA" w:rsidRDefault="00FB046A" w:rsidP="00872CA2">
            <w:pPr>
              <w:widowControl w:val="0"/>
              <w:tabs>
                <w:tab w:val="left" w:pos="700"/>
              </w:tabs>
              <w:autoSpaceDE w:val="0"/>
              <w:autoSpaceDN w:val="0"/>
              <w:adjustRightInd w:val="0"/>
              <w:rPr>
                <w:rFonts w:ascii="Arial" w:hAnsi="Arial" w:cs="Arial"/>
                <w:szCs w:val="24"/>
              </w:rPr>
            </w:pPr>
            <w:r>
              <w:rPr>
                <w:rFonts w:ascii="Arial" w:hAnsi="Arial" w:cs="Arial"/>
                <w:szCs w:val="24"/>
              </w:rPr>
              <w:fldChar w:fldCharType="begin">
                <w:ffData>
                  <w:name w:val="Text28"/>
                  <w:enabled/>
                  <w:calcOnExit w:val="0"/>
                  <w:textInput>
                    <w:type w:val="date"/>
                    <w:format w:val="dd/MM/yyyy"/>
                  </w:textInput>
                </w:ffData>
              </w:fldChar>
            </w:r>
            <w:bookmarkStart w:id="34" w:name="Text28"/>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4"/>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Invoice Amount:</w:t>
            </w:r>
          </w:p>
        </w:tc>
        <w:tc>
          <w:tcPr>
            <w:tcW w:w="5894" w:type="dxa"/>
            <w:shd w:val="clear" w:color="auto" w:fill="auto"/>
          </w:tcPr>
          <w:p w:rsidR="002F754C" w:rsidRPr="006177BA" w:rsidRDefault="00FB046A" w:rsidP="00872CA2">
            <w:pPr>
              <w:widowControl w:val="0"/>
              <w:tabs>
                <w:tab w:val="left" w:pos="700"/>
              </w:tabs>
              <w:autoSpaceDE w:val="0"/>
              <w:autoSpaceDN w:val="0"/>
              <w:adjustRightInd w:val="0"/>
              <w:rPr>
                <w:rFonts w:ascii="Arial" w:hAnsi="Arial" w:cs="Arial"/>
                <w:szCs w:val="24"/>
              </w:rPr>
            </w:pPr>
            <w:r>
              <w:rPr>
                <w:rFonts w:ascii="Arial" w:hAnsi="Arial" w:cs="Arial"/>
                <w:szCs w:val="24"/>
              </w:rPr>
              <w:fldChar w:fldCharType="begin">
                <w:ffData>
                  <w:name w:val="Text29"/>
                  <w:enabled/>
                  <w:calcOnExit w:val="0"/>
                  <w:textInput/>
                </w:ffData>
              </w:fldChar>
            </w:r>
            <w:bookmarkStart w:id="35" w:name="Text29"/>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5"/>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Cost Code/:Cheque/Order/Purchase No: </w:t>
            </w:r>
          </w:p>
        </w:tc>
        <w:tc>
          <w:tcPr>
            <w:tcW w:w="5894" w:type="dxa"/>
            <w:shd w:val="clear" w:color="auto" w:fill="auto"/>
          </w:tcPr>
          <w:p w:rsidR="002F754C" w:rsidRPr="006177BA" w:rsidRDefault="00FB046A" w:rsidP="00872CA2">
            <w:pPr>
              <w:widowControl w:val="0"/>
              <w:tabs>
                <w:tab w:val="left" w:pos="700"/>
              </w:tabs>
              <w:autoSpaceDE w:val="0"/>
              <w:autoSpaceDN w:val="0"/>
              <w:adjustRightInd w:val="0"/>
              <w:rPr>
                <w:rFonts w:ascii="Arial" w:hAnsi="Arial" w:cs="Arial"/>
                <w:szCs w:val="24"/>
              </w:rPr>
            </w:pPr>
            <w:r>
              <w:rPr>
                <w:rFonts w:ascii="Arial" w:hAnsi="Arial" w:cs="Arial"/>
                <w:szCs w:val="24"/>
              </w:rPr>
              <w:fldChar w:fldCharType="begin">
                <w:ffData>
                  <w:name w:val="Text30"/>
                  <w:enabled/>
                  <w:calcOnExit w:val="0"/>
                  <w:textInput/>
                </w:ffData>
              </w:fldChar>
            </w:r>
            <w:bookmarkStart w:id="36" w:name="Text30"/>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6"/>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Replicon Code</w:t>
            </w:r>
          </w:p>
        </w:tc>
        <w:tc>
          <w:tcPr>
            <w:tcW w:w="5894" w:type="dxa"/>
            <w:shd w:val="clear" w:color="auto" w:fill="auto"/>
          </w:tcPr>
          <w:p w:rsidR="002F754C" w:rsidRPr="006177BA" w:rsidRDefault="00FB046A" w:rsidP="00872CA2">
            <w:pPr>
              <w:widowControl w:val="0"/>
              <w:tabs>
                <w:tab w:val="left" w:pos="700"/>
              </w:tabs>
              <w:autoSpaceDE w:val="0"/>
              <w:autoSpaceDN w:val="0"/>
              <w:adjustRightInd w:val="0"/>
              <w:rPr>
                <w:rFonts w:ascii="Arial" w:hAnsi="Arial" w:cs="Arial"/>
                <w:szCs w:val="24"/>
              </w:rPr>
            </w:pPr>
            <w:r>
              <w:rPr>
                <w:rFonts w:ascii="Arial" w:hAnsi="Arial" w:cs="Arial"/>
                <w:szCs w:val="24"/>
              </w:rPr>
              <w:fldChar w:fldCharType="begin">
                <w:ffData>
                  <w:name w:val="Text31"/>
                  <w:enabled/>
                  <w:calcOnExit w:val="0"/>
                  <w:textInput/>
                </w:ffData>
              </w:fldChar>
            </w:r>
            <w:bookmarkStart w:id="37" w:name="Text31"/>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7"/>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By (Officer):</w:t>
            </w:r>
          </w:p>
        </w:tc>
        <w:tc>
          <w:tcPr>
            <w:tcW w:w="5894" w:type="dxa"/>
            <w:shd w:val="clear" w:color="auto" w:fill="auto"/>
          </w:tcPr>
          <w:p w:rsidR="002F754C" w:rsidRPr="006177BA" w:rsidRDefault="00FB046A" w:rsidP="00872CA2">
            <w:pPr>
              <w:widowControl w:val="0"/>
              <w:tabs>
                <w:tab w:val="left" w:pos="700"/>
              </w:tabs>
              <w:autoSpaceDE w:val="0"/>
              <w:autoSpaceDN w:val="0"/>
              <w:adjustRightInd w:val="0"/>
              <w:rPr>
                <w:rFonts w:ascii="Arial" w:hAnsi="Arial" w:cs="Arial"/>
                <w:szCs w:val="24"/>
              </w:rPr>
            </w:pPr>
            <w:r>
              <w:rPr>
                <w:rFonts w:ascii="Arial" w:hAnsi="Arial" w:cs="Arial"/>
                <w:szCs w:val="24"/>
              </w:rPr>
              <w:fldChar w:fldCharType="begin">
                <w:ffData>
                  <w:name w:val="Text32"/>
                  <w:enabled/>
                  <w:calcOnExit w:val="0"/>
                  <w:textInput/>
                </w:ffData>
              </w:fldChar>
            </w:r>
            <w:bookmarkStart w:id="38" w:name="Text32"/>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8"/>
          </w:p>
        </w:tc>
      </w:tr>
    </w:tbl>
    <w:p w:rsidR="002F754C" w:rsidRDefault="002F754C" w:rsidP="002F754C">
      <w:pPr>
        <w:widowControl w:val="0"/>
        <w:tabs>
          <w:tab w:val="left" w:pos="700"/>
        </w:tabs>
        <w:autoSpaceDE w:val="0"/>
        <w:autoSpaceDN w:val="0"/>
        <w:adjustRightInd w:val="0"/>
        <w:spacing w:before="120" w:after="120"/>
        <w:rPr>
          <w:rFonts w:ascii="Arial" w:hAnsi="Arial" w:cs="Arial"/>
          <w:szCs w:val="24"/>
        </w:rPr>
      </w:pPr>
    </w:p>
    <w:p w:rsidR="000C27D1" w:rsidRPr="002F754C" w:rsidRDefault="000C27D1" w:rsidP="002F754C"/>
    <w:sectPr w:rsidR="000C27D1" w:rsidRPr="002F754C" w:rsidSect="00421F27">
      <w:headerReference w:type="default" r:id="rId7"/>
      <w:footerReference w:type="default" r:id="rId8"/>
      <w:pgSz w:w="11904" w:h="16836" w:code="9"/>
      <w:pgMar w:top="1816" w:right="851" w:bottom="851" w:left="851" w:header="142" w:footer="11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3F8" w:rsidRDefault="008273F8" w:rsidP="006D47FB">
      <w:r>
        <w:separator/>
      </w:r>
    </w:p>
  </w:endnote>
  <w:endnote w:type="continuationSeparator" w:id="0">
    <w:p w:rsidR="008273F8" w:rsidRDefault="008273F8" w:rsidP="006D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D0" w:rsidRDefault="00A82ED0">
    <w:pPr>
      <w:pStyle w:val="Footer"/>
    </w:pPr>
    <w:r>
      <w:rPr>
        <w:lang w:eastAsia="en-GB"/>
      </w:rPr>
      <w:drawing>
        <wp:anchor distT="0" distB="0" distL="114300" distR="114300" simplePos="0" relativeHeight="251661824" behindDoc="1" locked="0" layoutInCell="1" allowOverlap="1" wp14:anchorId="03EA8E60" wp14:editId="58649B57">
          <wp:simplePos x="0" y="0"/>
          <wp:positionH relativeFrom="column">
            <wp:posOffset>12065</wp:posOffset>
          </wp:positionH>
          <wp:positionV relativeFrom="paragraph">
            <wp:posOffset>-224367</wp:posOffset>
          </wp:positionV>
          <wp:extent cx="2230755" cy="400050"/>
          <wp:effectExtent l="0" t="0" r="444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_EH_Group logo_4.eps"/>
                  <pic:cNvPicPr/>
                </pic:nvPicPr>
                <pic:blipFill>
                  <a:blip r:embed="rId1">
                    <a:extLst>
                      <a:ext uri="{28A0092B-C50C-407E-A947-70E740481C1C}">
                        <a14:useLocalDpi xmlns:a14="http://schemas.microsoft.com/office/drawing/2010/main" val="0"/>
                      </a:ext>
                    </a:extLst>
                  </a:blip>
                  <a:stretch>
                    <a:fillRect/>
                  </a:stretch>
                </pic:blipFill>
                <pic:spPr>
                  <a:xfrm>
                    <a:off x="0" y="0"/>
                    <a:ext cx="2230755" cy="400050"/>
                  </a:xfrm>
                  <a:prstGeom prst="rect">
                    <a:avLst/>
                  </a:prstGeom>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58752" behindDoc="1" locked="0" layoutInCell="1" allowOverlap="1" wp14:anchorId="26A847BA" wp14:editId="20D46C5C">
          <wp:simplePos x="0" y="0"/>
          <wp:positionH relativeFrom="column">
            <wp:posOffset>3547110</wp:posOffset>
          </wp:positionH>
          <wp:positionV relativeFrom="paragraph">
            <wp:posOffset>-382270</wp:posOffset>
          </wp:positionV>
          <wp:extent cx="2946400" cy="5855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ECC_CMYK.jpg"/>
                  <pic:cNvPicPr/>
                </pic:nvPicPr>
                <pic:blipFill>
                  <a:blip r:embed="rId2">
                    <a:extLst>
                      <a:ext uri="{28A0092B-C50C-407E-A947-70E740481C1C}">
                        <a14:useLocalDpi xmlns:a14="http://schemas.microsoft.com/office/drawing/2010/main" val="0"/>
                      </a:ext>
                    </a:extLst>
                  </a:blip>
                  <a:stretch>
                    <a:fillRect/>
                  </a:stretch>
                </pic:blipFill>
                <pic:spPr>
                  <a:xfrm>
                    <a:off x="0" y="0"/>
                    <a:ext cx="2946400" cy="5855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3F8" w:rsidRDefault="008273F8" w:rsidP="006D47FB">
      <w:r>
        <w:separator/>
      </w:r>
    </w:p>
  </w:footnote>
  <w:footnote w:type="continuationSeparator" w:id="0">
    <w:p w:rsidR="008273F8" w:rsidRDefault="008273F8" w:rsidP="006D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D0" w:rsidRDefault="00A82ED0" w:rsidP="002F754C">
    <w:pPr>
      <w:pStyle w:val="NoSpacing"/>
    </w:pPr>
    <w:r>
      <w:rPr>
        <w:lang w:eastAsia="en-GB"/>
      </w:rPr>
      <w:drawing>
        <wp:anchor distT="0" distB="0" distL="114300" distR="114300" simplePos="0" relativeHeight="251655680" behindDoc="1" locked="0" layoutInCell="1" allowOverlap="1" wp14:anchorId="15ADFFC7" wp14:editId="4F3A2000">
          <wp:simplePos x="0" y="0"/>
          <wp:positionH relativeFrom="column">
            <wp:posOffset>-46990</wp:posOffset>
          </wp:positionH>
          <wp:positionV relativeFrom="paragraph">
            <wp:posOffset>97790</wp:posOffset>
          </wp:positionV>
          <wp:extent cx="2935605" cy="89408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_Highways_CMYK.jpg"/>
                  <pic:cNvPicPr/>
                </pic:nvPicPr>
                <pic:blipFill>
                  <a:blip r:embed="rId1">
                    <a:extLst>
                      <a:ext uri="{28A0092B-C50C-407E-A947-70E740481C1C}">
                        <a14:useLocalDpi xmlns:a14="http://schemas.microsoft.com/office/drawing/2010/main" val="0"/>
                      </a:ext>
                    </a:extLst>
                  </a:blip>
                  <a:stretch>
                    <a:fillRect/>
                  </a:stretch>
                </pic:blipFill>
                <pic:spPr>
                  <a:xfrm>
                    <a:off x="0" y="0"/>
                    <a:ext cx="2935605" cy="894080"/>
                  </a:xfrm>
                  <a:prstGeom prst="rect">
                    <a:avLst/>
                  </a:prstGeom>
                </pic:spPr>
              </pic:pic>
            </a:graphicData>
          </a:graphic>
          <wp14:sizeRelH relativeFrom="page">
            <wp14:pctWidth>0</wp14:pctWidth>
          </wp14:sizeRelH>
          <wp14:sizeRelV relativeFrom="page">
            <wp14:pctHeight>0</wp14:pctHeight>
          </wp14:sizeRelV>
        </wp:anchor>
      </w:drawing>
    </w:r>
    <w:r w:rsidR="0094356E">
      <w:tab/>
    </w:r>
    <w:r w:rsidR="0094356E">
      <w:tab/>
    </w:r>
    <w:r w:rsidR="0094356E">
      <w:tab/>
    </w:r>
    <w:r w:rsidR="0094356E">
      <w:tab/>
    </w:r>
    <w:r w:rsidR="0094356E">
      <w:tab/>
    </w:r>
    <w:r w:rsidR="0094356E">
      <w:tab/>
    </w:r>
    <w:r w:rsidR="0094356E">
      <w:tab/>
    </w:r>
    <w:r w:rsidR="0094356E">
      <w:tab/>
    </w:r>
    <w:r w:rsidR="0094356E">
      <w:tab/>
    </w:r>
    <w:r w:rsidR="0094356E">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ocumentProtection w:edit="forms" w:enforcement="1" w:cryptProviderType="rsaAES" w:cryptAlgorithmClass="hash" w:cryptAlgorithmType="typeAny" w:cryptAlgorithmSid="14" w:cryptSpinCount="100000" w:hash="7kS/0s8dzCaKn+BtEJ+Ermu2tA55fH1oZlhVSXpvTUpn64Rx7bQyBWQvBvqSW/pXBi5Cq3HXp7Nu+kkcRz2MGg==" w:salt="aUEsgqoSvx65cugK7CNI+g=="/>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F8"/>
    <w:rsid w:val="000C27D1"/>
    <w:rsid w:val="000D1B35"/>
    <w:rsid w:val="000F1C9C"/>
    <w:rsid w:val="001366EC"/>
    <w:rsid w:val="001B2917"/>
    <w:rsid w:val="001C5E19"/>
    <w:rsid w:val="001E7875"/>
    <w:rsid w:val="002F40BC"/>
    <w:rsid w:val="002F754C"/>
    <w:rsid w:val="00352D89"/>
    <w:rsid w:val="00391608"/>
    <w:rsid w:val="003D388D"/>
    <w:rsid w:val="00421F27"/>
    <w:rsid w:val="004B0A61"/>
    <w:rsid w:val="004E6395"/>
    <w:rsid w:val="00550878"/>
    <w:rsid w:val="00646311"/>
    <w:rsid w:val="006C72A4"/>
    <w:rsid w:val="006D47FB"/>
    <w:rsid w:val="008273F8"/>
    <w:rsid w:val="008B2B29"/>
    <w:rsid w:val="00913F77"/>
    <w:rsid w:val="0094356E"/>
    <w:rsid w:val="00957803"/>
    <w:rsid w:val="00961E1E"/>
    <w:rsid w:val="00A82ED0"/>
    <w:rsid w:val="00B6400A"/>
    <w:rsid w:val="00B7012B"/>
    <w:rsid w:val="00BB735D"/>
    <w:rsid w:val="00C22A3B"/>
    <w:rsid w:val="00C34D94"/>
    <w:rsid w:val="00CA4EE6"/>
    <w:rsid w:val="00CC735E"/>
    <w:rsid w:val="00D37FC9"/>
    <w:rsid w:val="00DE0592"/>
    <w:rsid w:val="00E34451"/>
    <w:rsid w:val="00E46383"/>
    <w:rsid w:val="00E535D2"/>
    <w:rsid w:val="00E67B48"/>
    <w:rsid w:val="00E71A68"/>
    <w:rsid w:val="00ED2342"/>
    <w:rsid w:val="00FB046A"/>
    <w:rsid w:val="00FE2ACB"/>
    <w:rsid w:val="00FF6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DBA6565"/>
  <w14:defaultImageDpi w14:val="300"/>
  <w15:docId w15:val="{5BCD2980-AEE6-4279-A450-8BB7AB0E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7FB"/>
    <w:rPr>
      <w:rFonts w:ascii="Times" w:eastAsia="Times" w:hAnsi="Times" w:cs="Times New Roman"/>
      <w:noProof/>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47FB"/>
    <w:pPr>
      <w:tabs>
        <w:tab w:val="center" w:pos="4320"/>
        <w:tab w:val="right" w:pos="8640"/>
      </w:tabs>
    </w:pPr>
  </w:style>
  <w:style w:type="character" w:customStyle="1" w:styleId="HeaderChar">
    <w:name w:val="Header Char"/>
    <w:basedOn w:val="DefaultParagraphFont"/>
    <w:link w:val="Header"/>
    <w:rsid w:val="006D47FB"/>
    <w:rPr>
      <w:rFonts w:ascii="Times" w:eastAsia="Times" w:hAnsi="Times" w:cs="Times New Roman"/>
      <w:noProof/>
      <w:szCs w:val="20"/>
      <w:lang w:val="en-GB"/>
    </w:rPr>
  </w:style>
  <w:style w:type="paragraph" w:styleId="Footer">
    <w:name w:val="footer"/>
    <w:basedOn w:val="Normal"/>
    <w:link w:val="FooterChar"/>
    <w:uiPriority w:val="99"/>
    <w:unhideWhenUsed/>
    <w:rsid w:val="006D47FB"/>
    <w:pPr>
      <w:tabs>
        <w:tab w:val="center" w:pos="4320"/>
        <w:tab w:val="right" w:pos="8640"/>
      </w:tabs>
    </w:pPr>
  </w:style>
  <w:style w:type="character" w:customStyle="1" w:styleId="FooterChar">
    <w:name w:val="Footer Char"/>
    <w:basedOn w:val="DefaultParagraphFont"/>
    <w:link w:val="Footer"/>
    <w:uiPriority w:val="99"/>
    <w:rsid w:val="006D47FB"/>
    <w:rPr>
      <w:rFonts w:ascii="Times" w:eastAsia="Times" w:hAnsi="Times" w:cs="Times New Roman"/>
      <w:noProof/>
      <w:szCs w:val="20"/>
      <w:lang w:val="en-GB"/>
    </w:rPr>
  </w:style>
  <w:style w:type="paragraph" w:styleId="BalloonText">
    <w:name w:val="Balloon Text"/>
    <w:basedOn w:val="Normal"/>
    <w:link w:val="BalloonTextChar"/>
    <w:uiPriority w:val="99"/>
    <w:semiHidden/>
    <w:unhideWhenUsed/>
    <w:rsid w:val="006D4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47FB"/>
    <w:rPr>
      <w:rFonts w:ascii="Lucida Grande" w:eastAsia="Times" w:hAnsi="Lucida Grande" w:cs="Lucida Grande"/>
      <w:noProof/>
      <w:sz w:val="18"/>
      <w:szCs w:val="18"/>
      <w:lang w:val="en-GB"/>
    </w:rPr>
  </w:style>
  <w:style w:type="paragraph" w:styleId="NoSpacing">
    <w:name w:val="No Spacing"/>
    <w:uiPriority w:val="1"/>
    <w:qFormat/>
    <w:rsid w:val="008B2B29"/>
    <w:rPr>
      <w:rFonts w:ascii="Times" w:eastAsia="Times" w:hAnsi="Times" w:cs="Times New Roman"/>
      <w:noProof/>
      <w:szCs w:val="20"/>
      <w:lang w:val="en-GB"/>
    </w:rPr>
  </w:style>
  <w:style w:type="character" w:styleId="Hyperlink">
    <w:name w:val="Hyperlink"/>
    <w:basedOn w:val="DefaultParagraphFont"/>
    <w:uiPriority w:val="99"/>
    <w:semiHidden/>
    <w:unhideWhenUsed/>
    <w:rsid w:val="00C34D94"/>
    <w:rPr>
      <w:color w:val="0000FF"/>
      <w:u w:val="single"/>
    </w:rPr>
  </w:style>
  <w:style w:type="table" w:styleId="TableGrid">
    <w:name w:val="Table Grid"/>
    <w:basedOn w:val="TableNormal"/>
    <w:uiPriority w:val="39"/>
    <w:rsid w:val="002F754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1E1E"/>
    <w:rPr>
      <w:rFonts w:ascii="Times" w:eastAsia="Times" w:hAnsi="Times" w:cs="Times New Roman"/>
      <w:noProof/>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0613">
      <w:bodyDiv w:val="1"/>
      <w:marLeft w:val="0"/>
      <w:marRight w:val="0"/>
      <w:marTop w:val="0"/>
      <w:marBottom w:val="0"/>
      <w:divBdr>
        <w:top w:val="none" w:sz="0" w:space="0" w:color="auto"/>
        <w:left w:val="none" w:sz="0" w:space="0" w:color="auto"/>
        <w:bottom w:val="none" w:sz="0" w:space="0" w:color="auto"/>
        <w:right w:val="none" w:sz="0" w:space="0" w:color="auto"/>
      </w:divBdr>
    </w:div>
    <w:div w:id="1056051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ckay\AppData\Local\Microsoft\Windows\Temporary%20Internet%20Files\Content.Outlook\7XW4BA40\Essex%20Highways_L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A41F7-FE9D-4441-B71A-D6C56056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Essex Highways_LH.dotx</Template>
  <TotalTime>0</TotalTime>
  <Pages>3</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Ringway Jacobs Essex</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Traffic Management</dc:creator>
  <cp:lastModifiedBy>James Atherton-Gower</cp:lastModifiedBy>
  <cp:revision>2</cp:revision>
  <dcterms:created xsi:type="dcterms:W3CDTF">2020-04-01T14:43:00Z</dcterms:created>
  <dcterms:modified xsi:type="dcterms:W3CDTF">2020-04-01T14:43:00Z</dcterms:modified>
</cp:coreProperties>
</file>