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E2146" w14:textId="77777777" w:rsidR="000C2FEF" w:rsidRDefault="0099127B" w:rsidP="000C2FEF">
      <w:pPr>
        <w:spacing w:after="0" w:line="240" w:lineRule="auto"/>
        <w:jc w:val="center"/>
        <w:rPr>
          <w:rFonts w:ascii="Arial" w:hAnsi="Arial" w:cs="Arial"/>
          <w:b/>
          <w:sz w:val="28"/>
        </w:rPr>
      </w:pPr>
      <w:r w:rsidRPr="001F34E6">
        <w:rPr>
          <w:rFonts w:ascii="Arial" w:hAnsi="Arial" w:cs="Arial"/>
          <w:b/>
          <w:sz w:val="28"/>
        </w:rPr>
        <w:t>BRENTWOOD</w:t>
      </w:r>
      <w:r w:rsidR="0069072A" w:rsidRPr="001F34E6">
        <w:rPr>
          <w:rFonts w:ascii="Arial" w:hAnsi="Arial" w:cs="Arial"/>
          <w:b/>
          <w:sz w:val="28"/>
        </w:rPr>
        <w:t xml:space="preserve"> LOCAL HIGHWAYS PANEL MINUTES – </w:t>
      </w:r>
    </w:p>
    <w:p w14:paraId="2C5F2D4F" w14:textId="423E9829" w:rsidR="000C2FEF" w:rsidRDefault="00E46720" w:rsidP="000C2FEF">
      <w:pPr>
        <w:spacing w:after="0" w:line="240" w:lineRule="auto"/>
        <w:jc w:val="center"/>
        <w:rPr>
          <w:rFonts w:ascii="Arial" w:hAnsi="Arial" w:cs="Arial"/>
          <w:b/>
          <w:sz w:val="28"/>
        </w:rPr>
      </w:pPr>
      <w:r>
        <w:rPr>
          <w:rFonts w:ascii="Arial" w:hAnsi="Arial" w:cs="Arial"/>
          <w:b/>
          <w:sz w:val="28"/>
        </w:rPr>
        <w:t>5 JULY</w:t>
      </w:r>
      <w:r w:rsidR="00512675">
        <w:rPr>
          <w:rFonts w:ascii="Arial" w:hAnsi="Arial" w:cs="Arial"/>
          <w:b/>
          <w:sz w:val="28"/>
        </w:rPr>
        <w:t xml:space="preserve"> 2018</w:t>
      </w:r>
      <w:r w:rsidR="0099127B" w:rsidRPr="001F34E6">
        <w:rPr>
          <w:rFonts w:ascii="Arial" w:hAnsi="Arial" w:cs="Arial"/>
          <w:b/>
          <w:sz w:val="28"/>
        </w:rPr>
        <w:t xml:space="preserve">, </w:t>
      </w:r>
      <w:r w:rsidR="00F05645">
        <w:rPr>
          <w:rFonts w:ascii="Arial" w:hAnsi="Arial" w:cs="Arial"/>
          <w:b/>
          <w:sz w:val="28"/>
        </w:rPr>
        <w:t xml:space="preserve">MEETING ROOM </w:t>
      </w:r>
      <w:r>
        <w:rPr>
          <w:rFonts w:ascii="Arial" w:hAnsi="Arial" w:cs="Arial"/>
          <w:b/>
          <w:sz w:val="28"/>
        </w:rPr>
        <w:t>2</w:t>
      </w:r>
      <w:r w:rsidR="000C2FEF">
        <w:rPr>
          <w:rFonts w:ascii="Arial" w:hAnsi="Arial" w:cs="Arial"/>
          <w:b/>
          <w:sz w:val="28"/>
        </w:rPr>
        <w:t xml:space="preserve">, </w:t>
      </w:r>
    </w:p>
    <w:p w14:paraId="5A59EFFD" w14:textId="77777777" w:rsidR="009579ED" w:rsidRPr="001F34E6" w:rsidRDefault="000C2FEF" w:rsidP="000C2FEF">
      <w:pPr>
        <w:spacing w:after="0" w:line="240" w:lineRule="auto"/>
        <w:jc w:val="center"/>
        <w:rPr>
          <w:rFonts w:ascii="Arial" w:hAnsi="Arial" w:cs="Arial"/>
          <w:b/>
          <w:sz w:val="28"/>
        </w:rPr>
      </w:pPr>
      <w:r>
        <w:rPr>
          <w:rFonts w:ascii="Arial" w:hAnsi="Arial" w:cs="Arial"/>
          <w:b/>
          <w:sz w:val="28"/>
        </w:rPr>
        <w:t>1-2 SEVEN ARCHES ROAD, BRENTWOOD, ESSEX</w:t>
      </w:r>
    </w:p>
    <w:tbl>
      <w:tblPr>
        <w:tblStyle w:val="TableGrid"/>
        <w:tblW w:w="0" w:type="auto"/>
        <w:tblLook w:val="04A0" w:firstRow="1" w:lastRow="0" w:firstColumn="1" w:lastColumn="0" w:noHBand="0" w:noVBand="1"/>
      </w:tblPr>
      <w:tblGrid>
        <w:gridCol w:w="2122"/>
        <w:gridCol w:w="6894"/>
      </w:tblGrid>
      <w:tr w:rsidR="001F34E6" w:rsidRPr="001F34E6" w14:paraId="18149A05" w14:textId="77777777" w:rsidTr="0069072A">
        <w:trPr>
          <w:trHeight w:val="2089"/>
        </w:trPr>
        <w:tc>
          <w:tcPr>
            <w:tcW w:w="2122" w:type="dxa"/>
          </w:tcPr>
          <w:p w14:paraId="475890E8" w14:textId="77777777" w:rsidR="0069072A" w:rsidRPr="001F34E6" w:rsidRDefault="0069072A" w:rsidP="0069072A">
            <w:pPr>
              <w:rPr>
                <w:rFonts w:ascii="Arial" w:hAnsi="Arial" w:cs="Arial"/>
                <w:b/>
                <w:sz w:val="24"/>
              </w:rPr>
            </w:pPr>
          </w:p>
          <w:p w14:paraId="2BBBDF83" w14:textId="77777777" w:rsidR="0069072A" w:rsidRPr="001F34E6" w:rsidRDefault="0069072A" w:rsidP="0069072A">
            <w:pPr>
              <w:rPr>
                <w:rFonts w:ascii="Arial" w:hAnsi="Arial" w:cs="Arial"/>
                <w:b/>
                <w:sz w:val="24"/>
              </w:rPr>
            </w:pPr>
            <w:r w:rsidRPr="001F34E6">
              <w:rPr>
                <w:rFonts w:ascii="Arial" w:hAnsi="Arial" w:cs="Arial"/>
                <w:b/>
                <w:sz w:val="24"/>
              </w:rPr>
              <w:t>Chairman:</w:t>
            </w:r>
          </w:p>
          <w:p w14:paraId="617A6626" w14:textId="77777777" w:rsidR="0069072A" w:rsidRPr="001F34E6" w:rsidRDefault="0069072A" w:rsidP="0069072A">
            <w:pPr>
              <w:rPr>
                <w:rFonts w:ascii="Arial" w:hAnsi="Arial" w:cs="Arial"/>
                <w:b/>
                <w:sz w:val="24"/>
              </w:rPr>
            </w:pPr>
          </w:p>
          <w:p w14:paraId="2FADBD89" w14:textId="77777777" w:rsidR="0069072A" w:rsidRPr="001F34E6" w:rsidRDefault="0069072A" w:rsidP="0069072A">
            <w:pPr>
              <w:rPr>
                <w:rFonts w:ascii="Arial" w:hAnsi="Arial" w:cs="Arial"/>
                <w:b/>
                <w:sz w:val="24"/>
              </w:rPr>
            </w:pPr>
            <w:r w:rsidRPr="001F34E6">
              <w:rPr>
                <w:rFonts w:ascii="Arial" w:hAnsi="Arial" w:cs="Arial"/>
                <w:b/>
                <w:sz w:val="24"/>
              </w:rPr>
              <w:t>Panel Members:</w:t>
            </w:r>
          </w:p>
          <w:p w14:paraId="374D02AB" w14:textId="77777777" w:rsidR="0069072A" w:rsidRPr="001F34E6" w:rsidRDefault="0069072A" w:rsidP="0069072A">
            <w:pPr>
              <w:rPr>
                <w:rFonts w:ascii="Arial" w:hAnsi="Arial" w:cs="Arial"/>
                <w:b/>
                <w:sz w:val="24"/>
              </w:rPr>
            </w:pPr>
          </w:p>
          <w:p w14:paraId="206C220E" w14:textId="77777777" w:rsidR="001A11BA" w:rsidRPr="001F34E6" w:rsidRDefault="001A11BA" w:rsidP="0069072A">
            <w:pPr>
              <w:rPr>
                <w:rFonts w:ascii="Arial" w:hAnsi="Arial" w:cs="Arial"/>
                <w:b/>
                <w:sz w:val="24"/>
              </w:rPr>
            </w:pPr>
          </w:p>
          <w:p w14:paraId="6F6334F2" w14:textId="77777777" w:rsidR="001A11BA" w:rsidRPr="001F34E6" w:rsidRDefault="001A11BA" w:rsidP="0069072A">
            <w:pPr>
              <w:rPr>
                <w:rFonts w:ascii="Arial" w:hAnsi="Arial" w:cs="Arial"/>
                <w:b/>
                <w:sz w:val="24"/>
              </w:rPr>
            </w:pPr>
          </w:p>
          <w:p w14:paraId="1170CACD" w14:textId="77777777" w:rsidR="00822074" w:rsidRDefault="00822074" w:rsidP="0069072A">
            <w:pPr>
              <w:rPr>
                <w:rFonts w:ascii="Arial" w:hAnsi="Arial" w:cs="Arial"/>
                <w:b/>
                <w:sz w:val="24"/>
              </w:rPr>
            </w:pPr>
          </w:p>
          <w:p w14:paraId="4BF31B27" w14:textId="2A72CEB5" w:rsidR="0069072A" w:rsidRPr="001F34E6" w:rsidRDefault="0069072A" w:rsidP="0069072A">
            <w:pPr>
              <w:rPr>
                <w:rFonts w:ascii="Arial" w:hAnsi="Arial" w:cs="Arial"/>
                <w:b/>
                <w:sz w:val="24"/>
              </w:rPr>
            </w:pPr>
            <w:r w:rsidRPr="001F34E6">
              <w:rPr>
                <w:rFonts w:ascii="Arial" w:hAnsi="Arial" w:cs="Arial"/>
                <w:b/>
                <w:sz w:val="24"/>
              </w:rPr>
              <w:t>Officers:</w:t>
            </w:r>
          </w:p>
          <w:p w14:paraId="48658F18" w14:textId="77777777" w:rsidR="0069072A" w:rsidRPr="001F34E6" w:rsidRDefault="0069072A" w:rsidP="0069072A">
            <w:pPr>
              <w:rPr>
                <w:rFonts w:ascii="Arial" w:hAnsi="Arial" w:cs="Arial"/>
                <w:b/>
                <w:sz w:val="24"/>
              </w:rPr>
            </w:pPr>
          </w:p>
          <w:p w14:paraId="7B2F6315" w14:textId="77777777" w:rsidR="001A11BA" w:rsidRPr="001F34E6" w:rsidRDefault="001A11BA" w:rsidP="0069072A">
            <w:pPr>
              <w:rPr>
                <w:rFonts w:ascii="Arial" w:hAnsi="Arial" w:cs="Arial"/>
                <w:b/>
                <w:sz w:val="24"/>
              </w:rPr>
            </w:pPr>
          </w:p>
          <w:p w14:paraId="63F914E3" w14:textId="77777777" w:rsidR="0069072A" w:rsidRPr="001F34E6" w:rsidRDefault="0069072A" w:rsidP="0069072A">
            <w:pPr>
              <w:rPr>
                <w:rFonts w:ascii="Arial" w:hAnsi="Arial" w:cs="Arial"/>
                <w:b/>
                <w:sz w:val="24"/>
              </w:rPr>
            </w:pPr>
            <w:r w:rsidRPr="001F34E6">
              <w:rPr>
                <w:rFonts w:ascii="Arial" w:hAnsi="Arial" w:cs="Arial"/>
                <w:b/>
                <w:sz w:val="24"/>
              </w:rPr>
              <w:t>Secretariat:</w:t>
            </w:r>
          </w:p>
          <w:p w14:paraId="65A336D5" w14:textId="77777777" w:rsidR="0069072A" w:rsidRPr="001F34E6" w:rsidRDefault="0069072A" w:rsidP="0069072A">
            <w:pPr>
              <w:rPr>
                <w:rFonts w:ascii="Arial" w:hAnsi="Arial" w:cs="Arial"/>
                <w:b/>
                <w:sz w:val="24"/>
              </w:rPr>
            </w:pPr>
          </w:p>
        </w:tc>
        <w:tc>
          <w:tcPr>
            <w:tcW w:w="6894" w:type="dxa"/>
          </w:tcPr>
          <w:p w14:paraId="417B7893" w14:textId="77777777" w:rsidR="009579ED" w:rsidRPr="001F34E6" w:rsidRDefault="009579ED" w:rsidP="0069072A">
            <w:pPr>
              <w:rPr>
                <w:rFonts w:ascii="Arial" w:hAnsi="Arial" w:cs="Arial"/>
                <w:b/>
                <w:sz w:val="24"/>
              </w:rPr>
            </w:pPr>
          </w:p>
          <w:p w14:paraId="38CD6829" w14:textId="77777777" w:rsidR="009579ED" w:rsidRPr="001F34E6" w:rsidRDefault="0099127B" w:rsidP="0069072A">
            <w:pPr>
              <w:rPr>
                <w:rFonts w:ascii="Arial" w:hAnsi="Arial" w:cs="Arial"/>
                <w:sz w:val="24"/>
              </w:rPr>
            </w:pPr>
            <w:r w:rsidRPr="001F34E6">
              <w:rPr>
                <w:rFonts w:ascii="Arial" w:hAnsi="Arial" w:cs="Arial"/>
                <w:sz w:val="24"/>
              </w:rPr>
              <w:t xml:space="preserve">Cllr </w:t>
            </w:r>
            <w:r w:rsidR="00F05645">
              <w:rPr>
                <w:rFonts w:ascii="Arial" w:hAnsi="Arial" w:cs="Arial"/>
                <w:sz w:val="24"/>
              </w:rPr>
              <w:t xml:space="preserve">Lesley Wagland </w:t>
            </w:r>
            <w:r w:rsidR="001F34E6">
              <w:rPr>
                <w:rFonts w:ascii="Arial" w:hAnsi="Arial" w:cs="Arial"/>
                <w:sz w:val="24"/>
              </w:rPr>
              <w:t>(ECC)</w:t>
            </w:r>
          </w:p>
          <w:p w14:paraId="3B21AEAF" w14:textId="77777777" w:rsidR="009579ED" w:rsidRPr="001F34E6" w:rsidRDefault="009579ED" w:rsidP="0069072A">
            <w:pPr>
              <w:rPr>
                <w:rFonts w:ascii="Arial" w:hAnsi="Arial" w:cs="Arial"/>
                <w:sz w:val="24"/>
              </w:rPr>
            </w:pPr>
          </w:p>
          <w:p w14:paraId="1637357C" w14:textId="77777777" w:rsidR="00AA24A3" w:rsidRPr="001F34E6" w:rsidRDefault="0099127B" w:rsidP="0069072A">
            <w:pPr>
              <w:rPr>
                <w:rFonts w:ascii="Arial" w:hAnsi="Arial" w:cs="Arial"/>
                <w:sz w:val="24"/>
              </w:rPr>
            </w:pPr>
            <w:r w:rsidRPr="001F34E6">
              <w:rPr>
                <w:rFonts w:ascii="Arial" w:hAnsi="Arial" w:cs="Arial"/>
                <w:sz w:val="24"/>
              </w:rPr>
              <w:t xml:space="preserve">Cllr Jon Cloke (BBC – Vice Chairman), </w:t>
            </w:r>
            <w:r w:rsidR="00E26AC9" w:rsidRPr="001F34E6">
              <w:rPr>
                <w:rFonts w:ascii="Arial" w:hAnsi="Arial" w:cs="Arial"/>
                <w:sz w:val="24"/>
              </w:rPr>
              <w:t xml:space="preserve">Cllr Barry Aspinell (ECC), Cllr David Kendall (ECC), </w:t>
            </w:r>
            <w:r w:rsidR="00F05645">
              <w:rPr>
                <w:rFonts w:ascii="Arial" w:hAnsi="Arial" w:cs="Arial"/>
                <w:sz w:val="24"/>
              </w:rPr>
              <w:t xml:space="preserve">Cllr Louise McKinlay (ECC), Cllr Alison Fulcher (BBC), </w:t>
            </w:r>
            <w:r w:rsidR="00E26AC9" w:rsidRPr="001F34E6">
              <w:rPr>
                <w:rFonts w:ascii="Arial" w:hAnsi="Arial" w:cs="Arial"/>
                <w:sz w:val="24"/>
              </w:rPr>
              <w:t>Cllr Roger Hirst (</w:t>
            </w:r>
            <w:r w:rsidR="00F05645">
              <w:rPr>
                <w:rFonts w:ascii="Arial" w:hAnsi="Arial" w:cs="Arial"/>
                <w:sz w:val="24"/>
              </w:rPr>
              <w:t xml:space="preserve">BBC) and </w:t>
            </w:r>
          </w:p>
          <w:p w14:paraId="5F0B9B94" w14:textId="7240589E" w:rsidR="00AA24A3" w:rsidRDefault="00E26AC9" w:rsidP="0069072A">
            <w:pPr>
              <w:rPr>
                <w:rFonts w:ascii="Arial" w:hAnsi="Arial" w:cs="Arial"/>
                <w:sz w:val="24"/>
              </w:rPr>
            </w:pPr>
            <w:r w:rsidRPr="001F34E6">
              <w:rPr>
                <w:rFonts w:ascii="Arial" w:hAnsi="Arial" w:cs="Arial"/>
                <w:sz w:val="24"/>
              </w:rPr>
              <w:t xml:space="preserve">Cllr </w:t>
            </w:r>
            <w:r w:rsidR="00F05645">
              <w:rPr>
                <w:rFonts w:ascii="Arial" w:hAnsi="Arial" w:cs="Arial"/>
                <w:sz w:val="24"/>
              </w:rPr>
              <w:t xml:space="preserve">Louise Rowlands </w:t>
            </w:r>
            <w:r w:rsidRPr="001F34E6">
              <w:rPr>
                <w:rFonts w:ascii="Arial" w:hAnsi="Arial" w:cs="Arial"/>
                <w:sz w:val="24"/>
              </w:rPr>
              <w:t>(BBC</w:t>
            </w:r>
            <w:r w:rsidR="00F05645">
              <w:rPr>
                <w:rFonts w:ascii="Arial" w:hAnsi="Arial" w:cs="Arial"/>
                <w:sz w:val="24"/>
              </w:rPr>
              <w:t>)</w:t>
            </w:r>
            <w:r w:rsidRPr="001F34E6">
              <w:rPr>
                <w:rFonts w:ascii="Arial" w:hAnsi="Arial" w:cs="Arial"/>
                <w:sz w:val="24"/>
              </w:rPr>
              <w:t xml:space="preserve"> </w:t>
            </w:r>
          </w:p>
          <w:p w14:paraId="299497D1" w14:textId="77777777" w:rsidR="00E56138" w:rsidRPr="001F34E6" w:rsidRDefault="00E56138" w:rsidP="0069072A">
            <w:pPr>
              <w:rPr>
                <w:rFonts w:ascii="Arial" w:hAnsi="Arial" w:cs="Arial"/>
                <w:sz w:val="24"/>
              </w:rPr>
            </w:pPr>
          </w:p>
          <w:p w14:paraId="45520B48" w14:textId="77777777" w:rsidR="00E46720" w:rsidRDefault="00512675" w:rsidP="0069072A">
            <w:pPr>
              <w:rPr>
                <w:rFonts w:ascii="Arial" w:hAnsi="Arial" w:cs="Arial"/>
                <w:sz w:val="24"/>
              </w:rPr>
            </w:pPr>
            <w:r>
              <w:rPr>
                <w:rFonts w:ascii="Arial" w:hAnsi="Arial" w:cs="Arial"/>
                <w:sz w:val="24"/>
              </w:rPr>
              <w:t>Dan MacLean</w:t>
            </w:r>
            <w:r w:rsidR="00E26AC9" w:rsidRPr="001F34E6">
              <w:rPr>
                <w:rFonts w:ascii="Arial" w:hAnsi="Arial" w:cs="Arial"/>
                <w:sz w:val="24"/>
              </w:rPr>
              <w:t xml:space="preserve"> – Highway Liaison Officer, </w:t>
            </w:r>
          </w:p>
          <w:p w14:paraId="5B5C6C2F" w14:textId="7787A52A" w:rsidR="001A11BA" w:rsidRPr="001F34E6" w:rsidRDefault="00E26AC9" w:rsidP="0069072A">
            <w:pPr>
              <w:rPr>
                <w:rFonts w:ascii="Arial" w:hAnsi="Arial" w:cs="Arial"/>
                <w:sz w:val="24"/>
              </w:rPr>
            </w:pPr>
            <w:r w:rsidRPr="001F34E6">
              <w:rPr>
                <w:rFonts w:ascii="Arial" w:hAnsi="Arial" w:cs="Arial"/>
                <w:sz w:val="24"/>
              </w:rPr>
              <w:t xml:space="preserve">Sonia Church </w:t>
            </w:r>
            <w:r w:rsidR="00AA24A3" w:rsidRPr="001F34E6">
              <w:rPr>
                <w:rFonts w:ascii="Arial" w:hAnsi="Arial" w:cs="Arial"/>
                <w:sz w:val="24"/>
              </w:rPr>
              <w:t>–</w:t>
            </w:r>
            <w:r w:rsidRPr="001F34E6">
              <w:rPr>
                <w:rFonts w:ascii="Arial" w:hAnsi="Arial" w:cs="Arial"/>
                <w:sz w:val="24"/>
              </w:rPr>
              <w:t xml:space="preserve"> </w:t>
            </w:r>
            <w:r w:rsidR="00AA24A3" w:rsidRPr="001F34E6">
              <w:rPr>
                <w:rFonts w:ascii="Arial" w:hAnsi="Arial" w:cs="Arial"/>
                <w:sz w:val="24"/>
              </w:rPr>
              <w:t xml:space="preserve">Highways Liaison Manager </w:t>
            </w:r>
          </w:p>
          <w:p w14:paraId="03AF24BD" w14:textId="77777777" w:rsidR="00AA24A3" w:rsidRPr="001F34E6" w:rsidRDefault="00AA24A3" w:rsidP="00AA24A3">
            <w:pPr>
              <w:rPr>
                <w:rFonts w:ascii="Arial" w:hAnsi="Arial" w:cs="Arial"/>
                <w:sz w:val="24"/>
              </w:rPr>
            </w:pPr>
          </w:p>
          <w:p w14:paraId="71211C15" w14:textId="5B67A074" w:rsidR="00AA24A3" w:rsidRPr="001F34E6" w:rsidRDefault="00E46720" w:rsidP="00AA24A3">
            <w:pPr>
              <w:rPr>
                <w:rFonts w:ascii="Arial" w:hAnsi="Arial" w:cs="Arial"/>
                <w:sz w:val="24"/>
              </w:rPr>
            </w:pPr>
            <w:r>
              <w:rPr>
                <w:rFonts w:ascii="Arial" w:hAnsi="Arial" w:cs="Arial"/>
                <w:sz w:val="24"/>
              </w:rPr>
              <w:t>Claire Mayhew</w:t>
            </w:r>
            <w:r w:rsidR="00AA24A3" w:rsidRPr="001F34E6">
              <w:rPr>
                <w:rFonts w:ascii="Arial" w:hAnsi="Arial" w:cs="Arial"/>
                <w:sz w:val="24"/>
              </w:rPr>
              <w:t xml:space="preserve"> – </w:t>
            </w:r>
            <w:r>
              <w:rPr>
                <w:rFonts w:ascii="Arial" w:hAnsi="Arial" w:cs="Arial"/>
                <w:sz w:val="24"/>
              </w:rPr>
              <w:t>Corporate &amp; Democratic Services Manager</w:t>
            </w:r>
          </w:p>
          <w:p w14:paraId="1E3F3F07" w14:textId="77777777" w:rsidR="009579ED" w:rsidRPr="001F34E6" w:rsidRDefault="00AA24A3" w:rsidP="0069072A">
            <w:pPr>
              <w:rPr>
                <w:rFonts w:ascii="Arial" w:hAnsi="Arial" w:cs="Arial"/>
                <w:sz w:val="24"/>
              </w:rPr>
            </w:pPr>
            <w:r w:rsidRPr="001F34E6">
              <w:rPr>
                <w:rFonts w:ascii="Arial" w:hAnsi="Arial" w:cs="Arial"/>
                <w:sz w:val="24"/>
              </w:rPr>
              <w:t>(BBC)</w:t>
            </w:r>
          </w:p>
          <w:p w14:paraId="7B61AA82" w14:textId="77777777" w:rsidR="001A11BA" w:rsidRPr="001F34E6" w:rsidRDefault="001A11BA" w:rsidP="0069072A">
            <w:pPr>
              <w:rPr>
                <w:rFonts w:ascii="Arial" w:hAnsi="Arial" w:cs="Arial"/>
                <w:sz w:val="24"/>
              </w:rPr>
            </w:pPr>
          </w:p>
          <w:p w14:paraId="6CD73B8E" w14:textId="77777777" w:rsidR="009579ED" w:rsidRPr="001F34E6" w:rsidRDefault="009579ED" w:rsidP="0069072A">
            <w:pPr>
              <w:rPr>
                <w:rFonts w:ascii="Arial" w:hAnsi="Arial" w:cs="Arial"/>
                <w:sz w:val="24"/>
              </w:rPr>
            </w:pPr>
          </w:p>
        </w:tc>
      </w:tr>
    </w:tbl>
    <w:p w14:paraId="696566CA" w14:textId="77777777" w:rsidR="0069072A" w:rsidRDefault="0069072A" w:rsidP="0069072A">
      <w:pPr>
        <w:jc w:val="center"/>
        <w:rPr>
          <w:rFonts w:ascii="Arial" w:hAnsi="Arial" w:cs="Arial"/>
          <w:b/>
          <w:sz w:val="28"/>
        </w:rPr>
      </w:pPr>
    </w:p>
    <w:tbl>
      <w:tblPr>
        <w:tblStyle w:val="TableGrid"/>
        <w:tblW w:w="9209" w:type="dxa"/>
        <w:tblLook w:val="04A0" w:firstRow="1" w:lastRow="0" w:firstColumn="1" w:lastColumn="0" w:noHBand="0" w:noVBand="1"/>
      </w:tblPr>
      <w:tblGrid>
        <w:gridCol w:w="710"/>
        <w:gridCol w:w="7411"/>
        <w:gridCol w:w="1088"/>
      </w:tblGrid>
      <w:tr w:rsidR="00E520E0" w14:paraId="5350E12E" w14:textId="77777777" w:rsidTr="00DF4536">
        <w:trPr>
          <w:trHeight w:val="385"/>
        </w:trPr>
        <w:tc>
          <w:tcPr>
            <w:tcW w:w="710" w:type="dxa"/>
          </w:tcPr>
          <w:p w14:paraId="72253D54" w14:textId="77777777" w:rsidR="00E520E0" w:rsidRPr="00A0080A" w:rsidRDefault="00A0080A" w:rsidP="001A11BA">
            <w:pPr>
              <w:jc w:val="center"/>
              <w:rPr>
                <w:rFonts w:ascii="Arial" w:hAnsi="Arial" w:cs="Arial"/>
                <w:b/>
                <w:sz w:val="24"/>
              </w:rPr>
            </w:pPr>
            <w:r>
              <w:rPr>
                <w:rFonts w:ascii="Arial" w:hAnsi="Arial" w:cs="Arial"/>
                <w:b/>
                <w:sz w:val="24"/>
              </w:rPr>
              <w:t>Item</w:t>
            </w:r>
          </w:p>
        </w:tc>
        <w:tc>
          <w:tcPr>
            <w:tcW w:w="7411" w:type="dxa"/>
          </w:tcPr>
          <w:p w14:paraId="19AEB994" w14:textId="77777777" w:rsidR="00E520E0" w:rsidRPr="00A0080A" w:rsidRDefault="00E520E0" w:rsidP="001A11BA">
            <w:pPr>
              <w:rPr>
                <w:rFonts w:ascii="Arial" w:hAnsi="Arial" w:cs="Arial"/>
                <w:b/>
                <w:sz w:val="24"/>
              </w:rPr>
            </w:pPr>
          </w:p>
        </w:tc>
        <w:tc>
          <w:tcPr>
            <w:tcW w:w="1088" w:type="dxa"/>
          </w:tcPr>
          <w:p w14:paraId="5F121232" w14:textId="77777777" w:rsidR="00E520E0" w:rsidRPr="00A0080A" w:rsidRDefault="00A0080A" w:rsidP="001A11BA">
            <w:pPr>
              <w:jc w:val="center"/>
              <w:rPr>
                <w:rFonts w:ascii="Arial" w:hAnsi="Arial" w:cs="Arial"/>
                <w:b/>
                <w:sz w:val="24"/>
                <w:szCs w:val="24"/>
              </w:rPr>
            </w:pPr>
            <w:r>
              <w:rPr>
                <w:rFonts w:ascii="Arial" w:hAnsi="Arial" w:cs="Arial"/>
                <w:b/>
                <w:sz w:val="24"/>
                <w:szCs w:val="24"/>
              </w:rPr>
              <w:t>Owner</w:t>
            </w:r>
          </w:p>
        </w:tc>
      </w:tr>
      <w:tr w:rsidR="00E520E0" w14:paraId="267F0BF6" w14:textId="77777777" w:rsidTr="00DF4536">
        <w:trPr>
          <w:trHeight w:val="702"/>
        </w:trPr>
        <w:tc>
          <w:tcPr>
            <w:tcW w:w="710" w:type="dxa"/>
          </w:tcPr>
          <w:p w14:paraId="60DB7375" w14:textId="77777777" w:rsidR="00E520E0" w:rsidRPr="001A11BA" w:rsidRDefault="00E520E0" w:rsidP="001A11BA">
            <w:pPr>
              <w:jc w:val="center"/>
              <w:rPr>
                <w:rFonts w:ascii="Arial" w:hAnsi="Arial" w:cs="Arial"/>
                <w:b/>
                <w:sz w:val="24"/>
                <w:szCs w:val="24"/>
              </w:rPr>
            </w:pPr>
            <w:r w:rsidRPr="001A11BA">
              <w:rPr>
                <w:rFonts w:ascii="Arial" w:hAnsi="Arial" w:cs="Arial"/>
                <w:b/>
                <w:sz w:val="24"/>
                <w:szCs w:val="24"/>
              </w:rPr>
              <w:t>1.</w:t>
            </w:r>
          </w:p>
        </w:tc>
        <w:tc>
          <w:tcPr>
            <w:tcW w:w="7411" w:type="dxa"/>
          </w:tcPr>
          <w:p w14:paraId="5DE92FDC" w14:textId="77777777" w:rsidR="00E520E0" w:rsidRDefault="00E520E0" w:rsidP="001A11BA">
            <w:pPr>
              <w:rPr>
                <w:rFonts w:ascii="Arial" w:hAnsi="Arial" w:cs="Arial"/>
                <w:b/>
                <w:sz w:val="24"/>
                <w:szCs w:val="24"/>
              </w:rPr>
            </w:pPr>
            <w:r w:rsidRPr="001A11BA">
              <w:rPr>
                <w:rFonts w:ascii="Arial" w:hAnsi="Arial" w:cs="Arial"/>
                <w:b/>
                <w:sz w:val="24"/>
                <w:szCs w:val="24"/>
              </w:rPr>
              <w:t>Welcome and Introductions:</w:t>
            </w:r>
          </w:p>
          <w:p w14:paraId="19784A38" w14:textId="4AFD29ED" w:rsidR="00E520E0" w:rsidRDefault="00AA24A3" w:rsidP="001A11BA">
            <w:pPr>
              <w:rPr>
                <w:rFonts w:ascii="Arial" w:hAnsi="Arial" w:cs="Arial"/>
                <w:sz w:val="24"/>
                <w:szCs w:val="24"/>
              </w:rPr>
            </w:pPr>
            <w:r>
              <w:rPr>
                <w:rFonts w:ascii="Arial" w:hAnsi="Arial" w:cs="Arial"/>
                <w:sz w:val="24"/>
                <w:szCs w:val="24"/>
              </w:rPr>
              <w:t xml:space="preserve">Cllr </w:t>
            </w:r>
            <w:r w:rsidR="00340578">
              <w:rPr>
                <w:rFonts w:ascii="Arial" w:hAnsi="Arial" w:cs="Arial"/>
                <w:sz w:val="24"/>
                <w:szCs w:val="24"/>
              </w:rPr>
              <w:t>Wagland</w:t>
            </w:r>
            <w:r w:rsidR="000F07E1">
              <w:rPr>
                <w:rFonts w:ascii="Arial" w:hAnsi="Arial" w:cs="Arial"/>
                <w:sz w:val="24"/>
                <w:szCs w:val="24"/>
              </w:rPr>
              <w:t xml:space="preserve"> </w:t>
            </w:r>
            <w:r w:rsidR="00340578">
              <w:rPr>
                <w:rFonts w:ascii="Arial" w:hAnsi="Arial" w:cs="Arial"/>
                <w:sz w:val="24"/>
                <w:szCs w:val="24"/>
              </w:rPr>
              <w:t>welcomed all present</w:t>
            </w:r>
            <w:r w:rsidR="00BD14DC">
              <w:rPr>
                <w:rFonts w:ascii="Arial" w:hAnsi="Arial" w:cs="Arial"/>
                <w:sz w:val="24"/>
                <w:szCs w:val="24"/>
              </w:rPr>
              <w:t xml:space="preserve"> </w:t>
            </w:r>
            <w:r w:rsidR="00E46720">
              <w:rPr>
                <w:rFonts w:ascii="Arial" w:hAnsi="Arial" w:cs="Arial"/>
                <w:sz w:val="24"/>
                <w:szCs w:val="24"/>
              </w:rPr>
              <w:t xml:space="preserve">and introduced Sarah Adcock, Epping Forest/Castle Point Highways Liaison Officer.  </w:t>
            </w:r>
          </w:p>
          <w:p w14:paraId="55DDFB63" w14:textId="2F20D42B" w:rsidR="00822074" w:rsidRPr="001A11BA" w:rsidRDefault="00822074" w:rsidP="001A11BA">
            <w:pPr>
              <w:rPr>
                <w:rFonts w:ascii="Arial" w:hAnsi="Arial" w:cs="Arial"/>
                <w:sz w:val="24"/>
                <w:szCs w:val="24"/>
              </w:rPr>
            </w:pPr>
          </w:p>
        </w:tc>
        <w:tc>
          <w:tcPr>
            <w:tcW w:w="1088" w:type="dxa"/>
          </w:tcPr>
          <w:p w14:paraId="4001F775" w14:textId="77777777" w:rsidR="00E520E0" w:rsidRDefault="00E520E0" w:rsidP="001A11BA">
            <w:pPr>
              <w:rPr>
                <w:rFonts w:ascii="Arial" w:hAnsi="Arial" w:cs="Arial"/>
                <w:b/>
                <w:sz w:val="28"/>
              </w:rPr>
            </w:pPr>
          </w:p>
        </w:tc>
      </w:tr>
      <w:tr w:rsidR="00E520E0" w14:paraId="48295DCE" w14:textId="77777777" w:rsidTr="00DF4536">
        <w:trPr>
          <w:trHeight w:val="702"/>
        </w:trPr>
        <w:tc>
          <w:tcPr>
            <w:tcW w:w="710" w:type="dxa"/>
          </w:tcPr>
          <w:p w14:paraId="72FAA8A4" w14:textId="77777777" w:rsidR="00E520E0" w:rsidRPr="001A11BA" w:rsidRDefault="00E520E0" w:rsidP="001A11BA">
            <w:pPr>
              <w:jc w:val="center"/>
              <w:rPr>
                <w:rFonts w:ascii="Arial" w:hAnsi="Arial" w:cs="Arial"/>
                <w:b/>
                <w:sz w:val="24"/>
                <w:szCs w:val="24"/>
              </w:rPr>
            </w:pPr>
            <w:r>
              <w:rPr>
                <w:rFonts w:ascii="Arial" w:hAnsi="Arial" w:cs="Arial"/>
                <w:b/>
                <w:sz w:val="24"/>
                <w:szCs w:val="24"/>
              </w:rPr>
              <w:t>2.</w:t>
            </w:r>
          </w:p>
        </w:tc>
        <w:tc>
          <w:tcPr>
            <w:tcW w:w="7411" w:type="dxa"/>
          </w:tcPr>
          <w:p w14:paraId="15249856" w14:textId="6791C226" w:rsidR="0027625F" w:rsidRPr="001A11BA" w:rsidRDefault="005A1383" w:rsidP="00512675">
            <w:pPr>
              <w:rPr>
                <w:rFonts w:ascii="Arial" w:hAnsi="Arial" w:cs="Arial"/>
                <w:b/>
                <w:sz w:val="24"/>
                <w:szCs w:val="24"/>
              </w:rPr>
            </w:pPr>
            <w:r>
              <w:rPr>
                <w:rFonts w:ascii="Arial" w:hAnsi="Arial" w:cs="Arial"/>
                <w:b/>
                <w:sz w:val="24"/>
                <w:szCs w:val="24"/>
              </w:rPr>
              <w:t>Apologies for absence</w:t>
            </w:r>
            <w:r w:rsidRPr="005A1383">
              <w:rPr>
                <w:rFonts w:ascii="Arial" w:hAnsi="Arial" w:cs="Arial"/>
                <w:b/>
                <w:sz w:val="24"/>
                <w:szCs w:val="24"/>
              </w:rPr>
              <w:t xml:space="preserve"> and</w:t>
            </w:r>
            <w:r>
              <w:rPr>
                <w:rFonts w:ascii="Arial" w:hAnsi="Arial" w:cs="Arial"/>
                <w:sz w:val="24"/>
                <w:szCs w:val="24"/>
              </w:rPr>
              <w:t xml:space="preserve"> </w:t>
            </w:r>
            <w:r w:rsidR="00E520E0">
              <w:rPr>
                <w:rFonts w:ascii="Arial" w:hAnsi="Arial" w:cs="Arial"/>
                <w:b/>
                <w:sz w:val="24"/>
                <w:szCs w:val="24"/>
              </w:rPr>
              <w:t>Declarations of interest:</w:t>
            </w:r>
            <w:r w:rsidR="00AA24A3">
              <w:rPr>
                <w:rFonts w:ascii="Arial" w:hAnsi="Arial" w:cs="Arial"/>
                <w:b/>
                <w:sz w:val="24"/>
                <w:szCs w:val="24"/>
              </w:rPr>
              <w:t xml:space="preserve"> </w:t>
            </w:r>
            <w:r w:rsidR="00EA40FD" w:rsidRPr="00EA40FD">
              <w:rPr>
                <w:rFonts w:ascii="Arial" w:hAnsi="Arial" w:cs="Arial"/>
                <w:sz w:val="24"/>
                <w:szCs w:val="24"/>
              </w:rPr>
              <w:t>A</w:t>
            </w:r>
            <w:r>
              <w:rPr>
                <w:rFonts w:ascii="Arial" w:hAnsi="Arial" w:cs="Arial"/>
                <w:sz w:val="24"/>
                <w:szCs w:val="24"/>
              </w:rPr>
              <w:t xml:space="preserve">pologies had been received </w:t>
            </w:r>
            <w:r w:rsidR="00EA40FD">
              <w:rPr>
                <w:rFonts w:ascii="Arial" w:hAnsi="Arial" w:cs="Arial"/>
                <w:sz w:val="24"/>
                <w:szCs w:val="24"/>
              </w:rPr>
              <w:t xml:space="preserve">from </w:t>
            </w:r>
            <w:r w:rsidR="00E46720">
              <w:rPr>
                <w:rFonts w:ascii="Arial" w:hAnsi="Arial" w:cs="Arial"/>
                <w:sz w:val="24"/>
                <w:szCs w:val="24"/>
              </w:rPr>
              <w:t>Cllr Louise McKinley, Cllr Roger Hirst and Sonia Church. There were no declaration</w:t>
            </w:r>
            <w:r w:rsidR="002D0D68">
              <w:rPr>
                <w:rFonts w:ascii="Arial" w:hAnsi="Arial" w:cs="Arial"/>
                <w:sz w:val="24"/>
                <w:szCs w:val="24"/>
              </w:rPr>
              <w:t>s</w:t>
            </w:r>
            <w:r w:rsidR="00E46720">
              <w:rPr>
                <w:rFonts w:ascii="Arial" w:hAnsi="Arial" w:cs="Arial"/>
                <w:sz w:val="24"/>
                <w:szCs w:val="24"/>
              </w:rPr>
              <w:t xml:space="preserve"> interest.</w:t>
            </w:r>
          </w:p>
        </w:tc>
        <w:tc>
          <w:tcPr>
            <w:tcW w:w="1088" w:type="dxa"/>
          </w:tcPr>
          <w:p w14:paraId="37F4DF5A" w14:textId="77777777" w:rsidR="00E520E0" w:rsidRDefault="00E520E0" w:rsidP="001A11BA">
            <w:pPr>
              <w:rPr>
                <w:rFonts w:ascii="Arial" w:hAnsi="Arial" w:cs="Arial"/>
                <w:b/>
                <w:sz w:val="28"/>
              </w:rPr>
            </w:pPr>
          </w:p>
        </w:tc>
      </w:tr>
      <w:tr w:rsidR="007458AA" w14:paraId="74923A51" w14:textId="77777777" w:rsidTr="00DF4536">
        <w:trPr>
          <w:trHeight w:val="702"/>
        </w:trPr>
        <w:tc>
          <w:tcPr>
            <w:tcW w:w="710" w:type="dxa"/>
          </w:tcPr>
          <w:p w14:paraId="76008711" w14:textId="77777777" w:rsidR="007458AA" w:rsidRDefault="0000203B" w:rsidP="001A11BA">
            <w:pPr>
              <w:jc w:val="center"/>
              <w:rPr>
                <w:rFonts w:ascii="Arial" w:hAnsi="Arial" w:cs="Arial"/>
                <w:b/>
                <w:sz w:val="24"/>
                <w:szCs w:val="24"/>
              </w:rPr>
            </w:pPr>
            <w:r>
              <w:rPr>
                <w:rFonts w:ascii="Arial" w:hAnsi="Arial" w:cs="Arial"/>
                <w:b/>
                <w:sz w:val="24"/>
                <w:szCs w:val="24"/>
              </w:rPr>
              <w:t>3</w:t>
            </w:r>
            <w:r w:rsidR="007458AA">
              <w:rPr>
                <w:rFonts w:ascii="Arial" w:hAnsi="Arial" w:cs="Arial"/>
                <w:b/>
                <w:sz w:val="24"/>
                <w:szCs w:val="24"/>
              </w:rPr>
              <w:t>.</w:t>
            </w:r>
          </w:p>
        </w:tc>
        <w:tc>
          <w:tcPr>
            <w:tcW w:w="7411" w:type="dxa"/>
          </w:tcPr>
          <w:p w14:paraId="0E527562" w14:textId="7DB39A27" w:rsidR="005A1383" w:rsidRDefault="007458AA" w:rsidP="00EA40FD">
            <w:pPr>
              <w:rPr>
                <w:rFonts w:ascii="Arial" w:hAnsi="Arial" w:cs="Arial"/>
                <w:sz w:val="24"/>
                <w:szCs w:val="24"/>
              </w:rPr>
            </w:pPr>
            <w:r>
              <w:rPr>
                <w:rFonts w:ascii="Arial" w:hAnsi="Arial" w:cs="Arial"/>
                <w:b/>
                <w:sz w:val="24"/>
                <w:szCs w:val="24"/>
              </w:rPr>
              <w:t xml:space="preserve">Minutes of previous meeting:  </w:t>
            </w:r>
            <w:r w:rsidRPr="00D21ED5">
              <w:rPr>
                <w:rFonts w:ascii="Arial" w:hAnsi="Arial" w:cs="Arial"/>
                <w:sz w:val="24"/>
                <w:szCs w:val="24"/>
              </w:rPr>
              <w:t xml:space="preserve">The minutes of the meeting held on </w:t>
            </w:r>
            <w:r w:rsidR="00E46720">
              <w:rPr>
                <w:rFonts w:ascii="Arial" w:hAnsi="Arial" w:cs="Arial"/>
                <w:sz w:val="24"/>
              </w:rPr>
              <w:t>26 March</w:t>
            </w:r>
            <w:r w:rsidR="000F07E1">
              <w:rPr>
                <w:rFonts w:ascii="Arial" w:hAnsi="Arial" w:cs="Arial"/>
                <w:sz w:val="24"/>
                <w:szCs w:val="24"/>
              </w:rPr>
              <w:t xml:space="preserve"> </w:t>
            </w:r>
            <w:r w:rsidRPr="00D21ED5">
              <w:rPr>
                <w:rFonts w:ascii="Arial" w:hAnsi="Arial" w:cs="Arial"/>
                <w:sz w:val="24"/>
                <w:szCs w:val="24"/>
              </w:rPr>
              <w:t>were agreed to be a correct record</w:t>
            </w:r>
            <w:r w:rsidR="00EA40FD">
              <w:rPr>
                <w:rFonts w:ascii="Arial" w:hAnsi="Arial" w:cs="Arial"/>
                <w:sz w:val="24"/>
                <w:szCs w:val="24"/>
              </w:rPr>
              <w:t>.</w:t>
            </w:r>
            <w:r w:rsidR="000F07E1">
              <w:rPr>
                <w:rFonts w:ascii="Arial" w:hAnsi="Arial" w:cs="Arial"/>
                <w:sz w:val="24"/>
                <w:szCs w:val="24"/>
              </w:rPr>
              <w:t xml:space="preserve"> </w:t>
            </w:r>
          </w:p>
          <w:p w14:paraId="0D4A9236" w14:textId="2DE39185" w:rsidR="0027625F" w:rsidRDefault="0027625F" w:rsidP="00EA40FD">
            <w:pPr>
              <w:rPr>
                <w:rFonts w:ascii="Arial" w:hAnsi="Arial" w:cs="Arial"/>
                <w:b/>
                <w:sz w:val="24"/>
                <w:szCs w:val="24"/>
              </w:rPr>
            </w:pPr>
          </w:p>
        </w:tc>
        <w:tc>
          <w:tcPr>
            <w:tcW w:w="1088" w:type="dxa"/>
          </w:tcPr>
          <w:p w14:paraId="00D7DEFD" w14:textId="77777777" w:rsidR="007458AA" w:rsidRDefault="007458AA" w:rsidP="001A11BA">
            <w:pPr>
              <w:rPr>
                <w:rFonts w:ascii="Arial" w:hAnsi="Arial" w:cs="Arial"/>
                <w:b/>
                <w:sz w:val="28"/>
              </w:rPr>
            </w:pPr>
          </w:p>
        </w:tc>
      </w:tr>
      <w:tr w:rsidR="00E46720" w14:paraId="17F54282" w14:textId="77777777" w:rsidTr="00DF4536">
        <w:trPr>
          <w:trHeight w:val="702"/>
        </w:trPr>
        <w:tc>
          <w:tcPr>
            <w:tcW w:w="710" w:type="dxa"/>
          </w:tcPr>
          <w:p w14:paraId="3A8AF176" w14:textId="5AC980A4" w:rsidR="00E46720" w:rsidRDefault="00E46720" w:rsidP="001A11BA">
            <w:pPr>
              <w:jc w:val="center"/>
              <w:rPr>
                <w:rFonts w:ascii="Arial" w:hAnsi="Arial" w:cs="Arial"/>
                <w:b/>
                <w:sz w:val="24"/>
                <w:szCs w:val="24"/>
              </w:rPr>
            </w:pPr>
            <w:r>
              <w:rPr>
                <w:rFonts w:ascii="Arial" w:hAnsi="Arial" w:cs="Arial"/>
                <w:b/>
                <w:sz w:val="24"/>
                <w:szCs w:val="24"/>
              </w:rPr>
              <w:t>4.</w:t>
            </w:r>
          </w:p>
        </w:tc>
        <w:tc>
          <w:tcPr>
            <w:tcW w:w="7411" w:type="dxa"/>
          </w:tcPr>
          <w:p w14:paraId="1B1ECC54" w14:textId="34888588" w:rsidR="00E46720" w:rsidRDefault="00E46720" w:rsidP="00EA40FD">
            <w:pPr>
              <w:rPr>
                <w:rFonts w:ascii="Arial" w:hAnsi="Arial" w:cs="Arial"/>
                <w:b/>
                <w:sz w:val="24"/>
                <w:szCs w:val="24"/>
              </w:rPr>
            </w:pPr>
            <w:r>
              <w:rPr>
                <w:rFonts w:ascii="Arial" w:hAnsi="Arial" w:cs="Arial"/>
                <w:b/>
                <w:sz w:val="24"/>
                <w:szCs w:val="24"/>
              </w:rPr>
              <w:t xml:space="preserve">Matter arising from the last minutes: </w:t>
            </w:r>
          </w:p>
          <w:p w14:paraId="6AC9DB75" w14:textId="0A7B495D" w:rsidR="00394517" w:rsidRDefault="00394517" w:rsidP="00E46720">
            <w:pPr>
              <w:rPr>
                <w:rFonts w:ascii="Arial" w:hAnsi="Arial" w:cs="Arial"/>
                <w:b/>
                <w:sz w:val="24"/>
                <w:szCs w:val="24"/>
              </w:rPr>
            </w:pPr>
          </w:p>
          <w:p w14:paraId="79D7C843" w14:textId="21420E9E" w:rsidR="006703D8" w:rsidRPr="006703D8" w:rsidRDefault="00E46720" w:rsidP="00E46720">
            <w:pPr>
              <w:rPr>
                <w:rFonts w:ascii="Arial" w:hAnsi="Arial" w:cs="Arial"/>
                <w:color w:val="000000" w:themeColor="text1"/>
                <w:sz w:val="24"/>
                <w:szCs w:val="24"/>
              </w:rPr>
            </w:pPr>
            <w:r>
              <w:rPr>
                <w:rFonts w:ascii="Arial" w:hAnsi="Arial" w:cs="Arial"/>
                <w:b/>
                <w:sz w:val="24"/>
                <w:szCs w:val="24"/>
              </w:rPr>
              <w:t>Item 8. Section 106 schemes/Highway</w:t>
            </w:r>
            <w:r w:rsidRPr="00775243">
              <w:rPr>
                <w:rFonts w:ascii="Arial" w:hAnsi="Arial" w:cs="Arial"/>
                <w:b/>
                <w:sz w:val="24"/>
                <w:szCs w:val="24"/>
              </w:rPr>
              <w:t xml:space="preserve"> Rangers</w:t>
            </w:r>
            <w:r>
              <w:rPr>
                <w:rFonts w:ascii="Arial" w:hAnsi="Arial" w:cs="Arial"/>
                <w:b/>
                <w:sz w:val="24"/>
                <w:szCs w:val="24"/>
              </w:rPr>
              <w:t xml:space="preserve"> work summary: </w:t>
            </w:r>
          </w:p>
          <w:p w14:paraId="71A36031" w14:textId="6B441D5F" w:rsidR="00E46720" w:rsidRPr="006703D8" w:rsidRDefault="00E46720" w:rsidP="00E46720">
            <w:pPr>
              <w:rPr>
                <w:rFonts w:ascii="Arial" w:hAnsi="Arial" w:cs="Arial"/>
                <w:color w:val="000000" w:themeColor="text1"/>
                <w:sz w:val="24"/>
                <w:szCs w:val="24"/>
              </w:rPr>
            </w:pPr>
            <w:r w:rsidRPr="006703D8">
              <w:rPr>
                <w:rFonts w:ascii="Arial" w:hAnsi="Arial" w:cs="Arial"/>
                <w:color w:val="000000" w:themeColor="text1"/>
                <w:sz w:val="24"/>
                <w:szCs w:val="24"/>
              </w:rPr>
              <w:t xml:space="preserve">Regarding 106 monies, an update was provided on current schemes. Members were advised that some Section 106 monies were being spent by ECC’s major schemes department and that BBC officers could provide further information on S106 schemes with highway elements.  </w:t>
            </w:r>
            <w:r w:rsidR="006703D8" w:rsidRPr="006703D8">
              <w:rPr>
                <w:rFonts w:ascii="Arial" w:hAnsi="Arial" w:cs="Arial"/>
                <w:color w:val="000000" w:themeColor="text1"/>
                <w:sz w:val="24"/>
                <w:szCs w:val="24"/>
              </w:rPr>
              <w:t>This item had been followed to the next meeting</w:t>
            </w:r>
            <w:r w:rsidR="006703D8">
              <w:rPr>
                <w:rFonts w:ascii="Arial" w:hAnsi="Arial" w:cs="Arial"/>
                <w:color w:val="000000" w:themeColor="text1"/>
                <w:sz w:val="24"/>
                <w:szCs w:val="24"/>
              </w:rPr>
              <w:t>.</w:t>
            </w:r>
          </w:p>
          <w:p w14:paraId="23AE2174" w14:textId="56A9A72C" w:rsidR="00E46720" w:rsidRPr="006703D8" w:rsidRDefault="00E46720" w:rsidP="00E46720">
            <w:pPr>
              <w:rPr>
                <w:rFonts w:ascii="Arial" w:hAnsi="Arial" w:cs="Arial"/>
                <w:color w:val="000000" w:themeColor="text1"/>
                <w:sz w:val="24"/>
                <w:szCs w:val="24"/>
              </w:rPr>
            </w:pPr>
            <w:r w:rsidRPr="006703D8">
              <w:rPr>
                <w:rFonts w:ascii="Arial" w:hAnsi="Arial" w:cs="Arial"/>
                <w:b/>
                <w:color w:val="000000" w:themeColor="text1"/>
                <w:sz w:val="24"/>
                <w:szCs w:val="24"/>
              </w:rPr>
              <w:t>Action:  Cllr Cloke would ascertain available information from BBC officers and asked for this to be forwarded to the next meeting.</w:t>
            </w:r>
          </w:p>
          <w:p w14:paraId="457F2763" w14:textId="3A16EA17" w:rsidR="00394517" w:rsidRPr="00394517" w:rsidRDefault="00394517" w:rsidP="00E46720">
            <w:pPr>
              <w:rPr>
                <w:rFonts w:ascii="Arial" w:hAnsi="Arial" w:cs="Arial"/>
                <w:b/>
                <w:color w:val="FF0000"/>
                <w:sz w:val="24"/>
                <w:szCs w:val="24"/>
              </w:rPr>
            </w:pPr>
          </w:p>
          <w:p w14:paraId="771ED04F" w14:textId="69D3D5AA" w:rsidR="00394517" w:rsidRPr="00A06AE4" w:rsidRDefault="00394517" w:rsidP="00394517">
            <w:pPr>
              <w:rPr>
                <w:rFonts w:ascii="Arial" w:hAnsi="Arial" w:cs="Arial"/>
                <w:sz w:val="24"/>
                <w:szCs w:val="24"/>
              </w:rPr>
            </w:pPr>
            <w:r w:rsidRPr="00A06AE4">
              <w:rPr>
                <w:rFonts w:ascii="Arial" w:hAnsi="Arial" w:cs="Arial"/>
                <w:b/>
                <w:sz w:val="24"/>
                <w:szCs w:val="24"/>
              </w:rPr>
              <w:t>AOB:</w:t>
            </w:r>
            <w:r w:rsidRPr="00A06AE4">
              <w:rPr>
                <w:rFonts w:ascii="Arial" w:hAnsi="Arial" w:cs="Arial"/>
                <w:sz w:val="24"/>
                <w:szCs w:val="24"/>
              </w:rPr>
              <w:t xml:space="preserve"> </w:t>
            </w:r>
            <w:r w:rsidR="00C67CD7" w:rsidRPr="00A06AE4">
              <w:rPr>
                <w:rFonts w:ascii="Arial" w:hAnsi="Arial" w:cs="Arial"/>
                <w:sz w:val="24"/>
                <w:szCs w:val="24"/>
              </w:rPr>
              <w:t>Representation of P</w:t>
            </w:r>
            <w:r w:rsidRPr="00A06AE4">
              <w:rPr>
                <w:rFonts w:ascii="Arial" w:hAnsi="Arial" w:cs="Arial"/>
                <w:sz w:val="24"/>
                <w:szCs w:val="24"/>
              </w:rPr>
              <w:t xml:space="preserve">arish </w:t>
            </w:r>
            <w:r w:rsidR="00C67CD7" w:rsidRPr="00A06AE4">
              <w:rPr>
                <w:rFonts w:ascii="Arial" w:hAnsi="Arial" w:cs="Arial"/>
                <w:sz w:val="24"/>
                <w:szCs w:val="24"/>
              </w:rPr>
              <w:t>C</w:t>
            </w:r>
            <w:r w:rsidRPr="00A06AE4">
              <w:rPr>
                <w:rFonts w:ascii="Arial" w:hAnsi="Arial" w:cs="Arial"/>
                <w:sz w:val="24"/>
                <w:szCs w:val="24"/>
              </w:rPr>
              <w:t xml:space="preserve">ouncils </w:t>
            </w:r>
            <w:proofErr w:type="gramStart"/>
            <w:r w:rsidR="005872AC">
              <w:rPr>
                <w:rFonts w:ascii="Arial" w:hAnsi="Arial" w:cs="Arial"/>
                <w:sz w:val="24"/>
                <w:szCs w:val="24"/>
              </w:rPr>
              <w:t xml:space="preserve">at </w:t>
            </w:r>
            <w:r w:rsidR="00C67CD7" w:rsidRPr="00A06AE4">
              <w:rPr>
                <w:rFonts w:ascii="Arial" w:hAnsi="Arial" w:cs="Arial"/>
                <w:sz w:val="24"/>
                <w:szCs w:val="24"/>
              </w:rPr>
              <w:t xml:space="preserve"> meeting</w:t>
            </w:r>
            <w:r w:rsidR="005872AC">
              <w:rPr>
                <w:rFonts w:ascii="Arial" w:hAnsi="Arial" w:cs="Arial"/>
                <w:sz w:val="24"/>
                <w:szCs w:val="24"/>
              </w:rPr>
              <w:t>s</w:t>
            </w:r>
            <w:proofErr w:type="gramEnd"/>
            <w:r w:rsidR="00C67CD7" w:rsidRPr="00A06AE4">
              <w:rPr>
                <w:rFonts w:ascii="Arial" w:hAnsi="Arial" w:cs="Arial"/>
                <w:sz w:val="24"/>
                <w:szCs w:val="24"/>
              </w:rPr>
              <w:t xml:space="preserve"> of the Local Highways Panel.  </w:t>
            </w:r>
            <w:r w:rsidR="005872AC">
              <w:rPr>
                <w:rFonts w:ascii="Arial" w:hAnsi="Arial" w:cs="Arial"/>
                <w:sz w:val="24"/>
                <w:szCs w:val="24"/>
              </w:rPr>
              <w:t>Sonia Church</w:t>
            </w:r>
            <w:r w:rsidR="00C67CD7" w:rsidRPr="00A06AE4">
              <w:rPr>
                <w:rFonts w:ascii="Arial" w:hAnsi="Arial" w:cs="Arial"/>
                <w:sz w:val="24"/>
                <w:szCs w:val="24"/>
              </w:rPr>
              <w:t xml:space="preserve"> to provide information on parish council</w:t>
            </w:r>
            <w:r w:rsidR="005872AC">
              <w:rPr>
                <w:rFonts w:ascii="Arial" w:hAnsi="Arial" w:cs="Arial"/>
                <w:sz w:val="24"/>
                <w:szCs w:val="24"/>
              </w:rPr>
              <w:t xml:space="preserve">’s </w:t>
            </w:r>
            <w:r w:rsidR="00C67CD7" w:rsidRPr="00A06AE4">
              <w:rPr>
                <w:rFonts w:ascii="Arial" w:hAnsi="Arial" w:cs="Arial"/>
                <w:sz w:val="24"/>
                <w:szCs w:val="24"/>
              </w:rPr>
              <w:t xml:space="preserve">role on other ECC LHP’s </w:t>
            </w:r>
            <w:r w:rsidR="00A06AE4" w:rsidRPr="00A06AE4">
              <w:rPr>
                <w:rFonts w:ascii="Arial" w:hAnsi="Arial" w:cs="Arial"/>
                <w:sz w:val="24"/>
                <w:szCs w:val="24"/>
              </w:rPr>
              <w:t>to</w:t>
            </w:r>
            <w:r w:rsidR="00C67CD7" w:rsidRPr="00A06AE4">
              <w:rPr>
                <w:rFonts w:ascii="Arial" w:hAnsi="Arial" w:cs="Arial"/>
                <w:sz w:val="24"/>
                <w:szCs w:val="24"/>
              </w:rPr>
              <w:t xml:space="preserve"> Cllr Bentley at ECC</w:t>
            </w:r>
            <w:r w:rsidR="005872AC">
              <w:rPr>
                <w:rFonts w:ascii="Arial" w:hAnsi="Arial" w:cs="Arial"/>
                <w:sz w:val="24"/>
                <w:szCs w:val="24"/>
              </w:rPr>
              <w:t xml:space="preserve">, Cllr Bentley to undertaken </w:t>
            </w:r>
            <w:r w:rsidR="00A06AE4" w:rsidRPr="00A06AE4">
              <w:rPr>
                <w:rFonts w:ascii="Arial" w:hAnsi="Arial" w:cs="Arial"/>
                <w:sz w:val="24"/>
                <w:szCs w:val="24"/>
              </w:rPr>
              <w:t xml:space="preserve">an </w:t>
            </w:r>
            <w:r w:rsidR="00C67CD7" w:rsidRPr="00A06AE4">
              <w:rPr>
                <w:rFonts w:ascii="Arial" w:hAnsi="Arial" w:cs="Arial"/>
                <w:sz w:val="24"/>
                <w:szCs w:val="24"/>
              </w:rPr>
              <w:t>assessment</w:t>
            </w:r>
            <w:r w:rsidR="00A06AE4" w:rsidRPr="00A06AE4">
              <w:rPr>
                <w:rFonts w:ascii="Arial" w:hAnsi="Arial" w:cs="Arial"/>
                <w:sz w:val="24"/>
                <w:szCs w:val="24"/>
              </w:rPr>
              <w:t xml:space="preserve"> </w:t>
            </w:r>
            <w:r w:rsidR="00C67CD7" w:rsidRPr="00A06AE4">
              <w:rPr>
                <w:rFonts w:ascii="Arial" w:hAnsi="Arial" w:cs="Arial"/>
                <w:sz w:val="24"/>
                <w:szCs w:val="24"/>
              </w:rPr>
              <w:t>on the role of Local Highways Panels</w:t>
            </w:r>
            <w:r w:rsidR="00A06AE4" w:rsidRPr="00A06AE4">
              <w:rPr>
                <w:rFonts w:ascii="Arial" w:hAnsi="Arial" w:cs="Arial"/>
                <w:sz w:val="24"/>
                <w:szCs w:val="24"/>
              </w:rPr>
              <w:t xml:space="preserve"> throughout Essex.</w:t>
            </w:r>
            <w:r w:rsidR="00C67CD7" w:rsidRPr="00A06AE4">
              <w:rPr>
                <w:rFonts w:ascii="Arial" w:hAnsi="Arial" w:cs="Arial"/>
                <w:sz w:val="24"/>
                <w:szCs w:val="24"/>
              </w:rPr>
              <w:t xml:space="preserve"> </w:t>
            </w:r>
            <w:r w:rsidR="0080179F">
              <w:rPr>
                <w:rFonts w:ascii="Arial" w:hAnsi="Arial" w:cs="Arial"/>
                <w:sz w:val="24"/>
                <w:szCs w:val="24"/>
              </w:rPr>
              <w:t>Cllr Kendall</w:t>
            </w:r>
            <w:r w:rsidR="00C67CD7" w:rsidRPr="00A06AE4">
              <w:rPr>
                <w:rFonts w:ascii="Arial" w:hAnsi="Arial" w:cs="Arial"/>
                <w:sz w:val="24"/>
                <w:szCs w:val="24"/>
              </w:rPr>
              <w:t xml:space="preserve"> asked for </w:t>
            </w:r>
            <w:r w:rsidR="00C67CD7" w:rsidRPr="00A06AE4">
              <w:rPr>
                <w:rFonts w:ascii="Arial" w:hAnsi="Arial" w:cs="Arial"/>
                <w:sz w:val="24"/>
                <w:szCs w:val="24"/>
              </w:rPr>
              <w:lastRenderedPageBreak/>
              <w:t xml:space="preserve">confirmation </w:t>
            </w:r>
            <w:r w:rsidR="0080179F">
              <w:rPr>
                <w:rFonts w:ascii="Arial" w:hAnsi="Arial" w:cs="Arial"/>
                <w:sz w:val="24"/>
                <w:szCs w:val="24"/>
              </w:rPr>
              <w:t>relating to resident</w:t>
            </w:r>
            <w:r w:rsidR="005872AC">
              <w:rPr>
                <w:rFonts w:ascii="Arial" w:hAnsi="Arial" w:cs="Arial"/>
                <w:sz w:val="24"/>
                <w:szCs w:val="24"/>
              </w:rPr>
              <w:t>s</w:t>
            </w:r>
            <w:r w:rsidR="00C67CD7" w:rsidRPr="00A06AE4">
              <w:rPr>
                <w:rFonts w:ascii="Arial" w:hAnsi="Arial" w:cs="Arial"/>
                <w:sz w:val="24"/>
                <w:szCs w:val="24"/>
              </w:rPr>
              <w:t xml:space="preserve"> attendance at meetings and whether they are about </w:t>
            </w:r>
            <w:proofErr w:type="gramStart"/>
            <w:r w:rsidR="00C67CD7" w:rsidRPr="00A06AE4">
              <w:rPr>
                <w:rFonts w:ascii="Arial" w:hAnsi="Arial" w:cs="Arial"/>
                <w:sz w:val="24"/>
                <w:szCs w:val="24"/>
              </w:rPr>
              <w:t>the speak</w:t>
            </w:r>
            <w:proofErr w:type="gramEnd"/>
            <w:r w:rsidR="00C67CD7" w:rsidRPr="00A06AE4">
              <w:rPr>
                <w:rFonts w:ascii="Arial" w:hAnsi="Arial" w:cs="Arial"/>
                <w:sz w:val="24"/>
                <w:szCs w:val="24"/>
              </w:rPr>
              <w:t xml:space="preserve"> on items.</w:t>
            </w:r>
          </w:p>
          <w:p w14:paraId="742A5AFC" w14:textId="49334784" w:rsidR="00394517" w:rsidRPr="00A06AE4" w:rsidRDefault="00394517" w:rsidP="00394517">
            <w:pPr>
              <w:rPr>
                <w:rFonts w:ascii="Arial" w:hAnsi="Arial" w:cs="Arial"/>
                <w:b/>
                <w:sz w:val="24"/>
                <w:szCs w:val="24"/>
              </w:rPr>
            </w:pPr>
            <w:r w:rsidRPr="00A06AE4">
              <w:rPr>
                <w:rFonts w:ascii="Arial" w:hAnsi="Arial" w:cs="Arial"/>
                <w:b/>
                <w:sz w:val="24"/>
                <w:szCs w:val="24"/>
              </w:rPr>
              <w:t xml:space="preserve">Action: </w:t>
            </w:r>
            <w:r w:rsidR="00A06AE4" w:rsidRPr="00A06AE4">
              <w:rPr>
                <w:rFonts w:ascii="Arial" w:hAnsi="Arial" w:cs="Arial"/>
                <w:b/>
                <w:sz w:val="24"/>
                <w:szCs w:val="24"/>
              </w:rPr>
              <w:t xml:space="preserve">The Chair asked that the panel email her with their views for Cllr Bentley assessments. </w:t>
            </w:r>
            <w:r w:rsidRPr="00A06AE4">
              <w:rPr>
                <w:rFonts w:ascii="Arial" w:hAnsi="Arial" w:cs="Arial"/>
                <w:b/>
                <w:sz w:val="24"/>
                <w:szCs w:val="24"/>
              </w:rPr>
              <w:t xml:space="preserve"> </w:t>
            </w:r>
          </w:p>
          <w:p w14:paraId="7F5E0452" w14:textId="461B29C9" w:rsidR="00E46720" w:rsidRDefault="00E46720" w:rsidP="00136164">
            <w:pPr>
              <w:rPr>
                <w:rFonts w:ascii="Arial" w:hAnsi="Arial" w:cs="Arial"/>
                <w:b/>
                <w:sz w:val="24"/>
                <w:szCs w:val="24"/>
              </w:rPr>
            </w:pPr>
          </w:p>
        </w:tc>
        <w:tc>
          <w:tcPr>
            <w:tcW w:w="1088" w:type="dxa"/>
          </w:tcPr>
          <w:p w14:paraId="7A1E3424" w14:textId="77777777" w:rsidR="00E46720" w:rsidRDefault="00E46720" w:rsidP="001A11BA">
            <w:pPr>
              <w:rPr>
                <w:rFonts w:ascii="Arial" w:hAnsi="Arial" w:cs="Arial"/>
                <w:b/>
                <w:sz w:val="28"/>
              </w:rPr>
            </w:pPr>
          </w:p>
          <w:p w14:paraId="26241DCD" w14:textId="77777777" w:rsidR="004C54A9" w:rsidRDefault="004C54A9" w:rsidP="001A11BA">
            <w:pPr>
              <w:rPr>
                <w:rFonts w:ascii="Arial" w:hAnsi="Arial" w:cs="Arial"/>
                <w:b/>
                <w:sz w:val="28"/>
              </w:rPr>
            </w:pPr>
          </w:p>
          <w:p w14:paraId="2E06B8A3" w14:textId="77777777" w:rsidR="004C54A9" w:rsidRDefault="004C54A9" w:rsidP="001A11BA">
            <w:pPr>
              <w:rPr>
                <w:rFonts w:ascii="Arial" w:hAnsi="Arial" w:cs="Arial"/>
                <w:b/>
                <w:sz w:val="28"/>
              </w:rPr>
            </w:pPr>
          </w:p>
          <w:p w14:paraId="5D6B19FC" w14:textId="77777777" w:rsidR="004C54A9" w:rsidRDefault="004C54A9" w:rsidP="001A11BA">
            <w:pPr>
              <w:rPr>
                <w:rFonts w:ascii="Arial" w:hAnsi="Arial" w:cs="Arial"/>
                <w:b/>
                <w:sz w:val="28"/>
              </w:rPr>
            </w:pPr>
          </w:p>
          <w:p w14:paraId="1585A188" w14:textId="77777777" w:rsidR="004C54A9" w:rsidRDefault="004C54A9" w:rsidP="001A11BA">
            <w:pPr>
              <w:rPr>
                <w:rFonts w:ascii="Arial" w:hAnsi="Arial" w:cs="Arial"/>
                <w:b/>
                <w:sz w:val="28"/>
              </w:rPr>
            </w:pPr>
          </w:p>
          <w:p w14:paraId="0C215AB5" w14:textId="77777777" w:rsidR="004C54A9" w:rsidRDefault="004C54A9" w:rsidP="001A11BA">
            <w:pPr>
              <w:rPr>
                <w:rFonts w:ascii="Arial" w:hAnsi="Arial" w:cs="Arial"/>
                <w:b/>
                <w:sz w:val="28"/>
              </w:rPr>
            </w:pPr>
          </w:p>
          <w:p w14:paraId="2F0DA843" w14:textId="77777777" w:rsidR="004C54A9" w:rsidRDefault="004C54A9" w:rsidP="001A11BA">
            <w:pPr>
              <w:rPr>
                <w:rFonts w:ascii="Arial" w:hAnsi="Arial" w:cs="Arial"/>
                <w:b/>
                <w:sz w:val="28"/>
              </w:rPr>
            </w:pPr>
          </w:p>
          <w:p w14:paraId="322F29BC" w14:textId="77777777" w:rsidR="004C54A9" w:rsidRDefault="004C54A9" w:rsidP="001A11BA">
            <w:pPr>
              <w:rPr>
                <w:rFonts w:ascii="Arial" w:hAnsi="Arial" w:cs="Arial"/>
                <w:b/>
                <w:sz w:val="28"/>
              </w:rPr>
            </w:pPr>
          </w:p>
          <w:p w14:paraId="624B41C5" w14:textId="77777777" w:rsidR="004C54A9" w:rsidRDefault="004C54A9" w:rsidP="001A11BA">
            <w:pPr>
              <w:rPr>
                <w:rFonts w:ascii="Arial" w:hAnsi="Arial" w:cs="Arial"/>
                <w:b/>
                <w:sz w:val="28"/>
              </w:rPr>
            </w:pPr>
            <w:r>
              <w:rPr>
                <w:rFonts w:ascii="Arial" w:hAnsi="Arial" w:cs="Arial"/>
                <w:b/>
                <w:sz w:val="28"/>
              </w:rPr>
              <w:t>JC</w:t>
            </w:r>
          </w:p>
          <w:p w14:paraId="7F51CC14" w14:textId="77777777" w:rsidR="002D0D68" w:rsidRDefault="002D0D68" w:rsidP="001A11BA">
            <w:pPr>
              <w:rPr>
                <w:rFonts w:ascii="Arial" w:hAnsi="Arial" w:cs="Arial"/>
                <w:b/>
                <w:sz w:val="28"/>
              </w:rPr>
            </w:pPr>
          </w:p>
          <w:p w14:paraId="5DDA2522" w14:textId="77777777" w:rsidR="002D0D68" w:rsidRDefault="002D0D68" w:rsidP="001A11BA">
            <w:pPr>
              <w:rPr>
                <w:rFonts w:ascii="Arial" w:hAnsi="Arial" w:cs="Arial"/>
                <w:b/>
                <w:sz w:val="28"/>
              </w:rPr>
            </w:pPr>
          </w:p>
          <w:p w14:paraId="75D7AEAE" w14:textId="77777777" w:rsidR="002D0D68" w:rsidRDefault="002D0D68" w:rsidP="001A11BA">
            <w:pPr>
              <w:rPr>
                <w:rFonts w:ascii="Arial" w:hAnsi="Arial" w:cs="Arial"/>
                <w:b/>
                <w:sz w:val="28"/>
              </w:rPr>
            </w:pPr>
          </w:p>
          <w:p w14:paraId="589ADD14" w14:textId="77777777" w:rsidR="002D0D68" w:rsidRDefault="002D0D68" w:rsidP="001A11BA">
            <w:pPr>
              <w:rPr>
                <w:rFonts w:ascii="Arial" w:hAnsi="Arial" w:cs="Arial"/>
                <w:b/>
                <w:sz w:val="28"/>
              </w:rPr>
            </w:pPr>
          </w:p>
          <w:p w14:paraId="167B1872" w14:textId="77777777" w:rsidR="002D0D68" w:rsidRDefault="002D0D68" w:rsidP="001A11BA">
            <w:pPr>
              <w:rPr>
                <w:rFonts w:ascii="Arial" w:hAnsi="Arial" w:cs="Arial"/>
                <w:b/>
                <w:sz w:val="28"/>
              </w:rPr>
            </w:pPr>
          </w:p>
          <w:p w14:paraId="513F2ECA" w14:textId="77777777" w:rsidR="002D0D68" w:rsidRDefault="002D0D68" w:rsidP="001A11BA">
            <w:pPr>
              <w:rPr>
                <w:rFonts w:ascii="Arial" w:hAnsi="Arial" w:cs="Arial"/>
                <w:b/>
                <w:sz w:val="28"/>
              </w:rPr>
            </w:pPr>
          </w:p>
          <w:p w14:paraId="2560158C" w14:textId="77777777" w:rsidR="002D0D68" w:rsidRDefault="002D0D68" w:rsidP="001A11BA">
            <w:pPr>
              <w:rPr>
                <w:rFonts w:ascii="Arial" w:hAnsi="Arial" w:cs="Arial"/>
                <w:b/>
                <w:sz w:val="28"/>
              </w:rPr>
            </w:pPr>
          </w:p>
          <w:p w14:paraId="6E512BE8" w14:textId="77777777" w:rsidR="002D0D68" w:rsidRDefault="002D0D68" w:rsidP="001A11BA">
            <w:pPr>
              <w:rPr>
                <w:rFonts w:ascii="Arial" w:hAnsi="Arial" w:cs="Arial"/>
                <w:b/>
                <w:sz w:val="28"/>
              </w:rPr>
            </w:pPr>
          </w:p>
          <w:p w14:paraId="54D8B06E" w14:textId="292DBCC7" w:rsidR="002D0D68" w:rsidRDefault="002D0D68" w:rsidP="001A11BA">
            <w:pPr>
              <w:rPr>
                <w:rFonts w:ascii="Arial" w:hAnsi="Arial" w:cs="Arial"/>
                <w:b/>
                <w:sz w:val="28"/>
              </w:rPr>
            </w:pPr>
            <w:r>
              <w:rPr>
                <w:rFonts w:ascii="Arial" w:hAnsi="Arial" w:cs="Arial"/>
                <w:b/>
                <w:sz w:val="28"/>
              </w:rPr>
              <w:t>ALL</w:t>
            </w:r>
          </w:p>
        </w:tc>
      </w:tr>
      <w:tr w:rsidR="00136164" w14:paraId="338FA4EC" w14:textId="77777777" w:rsidTr="00DF4536">
        <w:trPr>
          <w:trHeight w:val="702"/>
        </w:trPr>
        <w:tc>
          <w:tcPr>
            <w:tcW w:w="710" w:type="dxa"/>
          </w:tcPr>
          <w:p w14:paraId="0029E6CD" w14:textId="3CE5461B" w:rsidR="00136164" w:rsidRDefault="00136164" w:rsidP="001A11BA">
            <w:pPr>
              <w:jc w:val="center"/>
              <w:rPr>
                <w:rFonts w:ascii="Arial" w:hAnsi="Arial" w:cs="Arial"/>
                <w:b/>
                <w:sz w:val="24"/>
                <w:szCs w:val="24"/>
              </w:rPr>
            </w:pPr>
            <w:r>
              <w:rPr>
                <w:rFonts w:ascii="Arial" w:hAnsi="Arial" w:cs="Arial"/>
                <w:b/>
                <w:sz w:val="24"/>
                <w:szCs w:val="24"/>
              </w:rPr>
              <w:lastRenderedPageBreak/>
              <w:t>5.</w:t>
            </w:r>
          </w:p>
        </w:tc>
        <w:tc>
          <w:tcPr>
            <w:tcW w:w="7411" w:type="dxa"/>
          </w:tcPr>
          <w:p w14:paraId="132DDFBB" w14:textId="1AD8491C" w:rsidR="00FE6749" w:rsidRDefault="00FE6749" w:rsidP="00136164">
            <w:pPr>
              <w:rPr>
                <w:rFonts w:ascii="Arial" w:hAnsi="Arial" w:cs="Arial"/>
                <w:b/>
                <w:sz w:val="24"/>
                <w:szCs w:val="24"/>
              </w:rPr>
            </w:pPr>
            <w:r>
              <w:rPr>
                <w:rFonts w:ascii="Arial" w:hAnsi="Arial" w:cs="Arial"/>
                <w:b/>
                <w:sz w:val="24"/>
                <w:szCs w:val="24"/>
              </w:rPr>
              <w:t>Indicative Programme List for Schemes Approved:</w:t>
            </w:r>
          </w:p>
          <w:p w14:paraId="539747B6" w14:textId="77777777" w:rsidR="00FE6749" w:rsidRDefault="00FE6749" w:rsidP="00136164">
            <w:pPr>
              <w:rPr>
                <w:rFonts w:ascii="Arial" w:hAnsi="Arial" w:cs="Arial"/>
                <w:sz w:val="24"/>
                <w:szCs w:val="24"/>
              </w:rPr>
            </w:pPr>
          </w:p>
          <w:p w14:paraId="43CA88DC" w14:textId="302E151D" w:rsidR="00136164" w:rsidRDefault="00FE6749" w:rsidP="00136164">
            <w:pPr>
              <w:rPr>
                <w:rFonts w:ascii="Arial" w:hAnsi="Arial" w:cs="Arial"/>
                <w:sz w:val="24"/>
                <w:szCs w:val="24"/>
              </w:rPr>
            </w:pPr>
            <w:r>
              <w:rPr>
                <w:rFonts w:ascii="Arial" w:hAnsi="Arial" w:cs="Arial"/>
                <w:sz w:val="24"/>
                <w:szCs w:val="24"/>
              </w:rPr>
              <w:t xml:space="preserve">An update was provided on the current position of all the schemes recommended for inclusion in the 2017/18 Approved Works Programme.  </w:t>
            </w:r>
          </w:p>
          <w:p w14:paraId="4D348628" w14:textId="77777777" w:rsidR="00FE6749" w:rsidRDefault="00FE6749" w:rsidP="00136164">
            <w:pPr>
              <w:rPr>
                <w:rFonts w:ascii="Arial" w:hAnsi="Arial" w:cs="Arial"/>
                <w:sz w:val="24"/>
                <w:szCs w:val="24"/>
              </w:rPr>
            </w:pPr>
          </w:p>
          <w:p w14:paraId="4BF125D4" w14:textId="77777777" w:rsidR="00136164" w:rsidRDefault="00136164" w:rsidP="00136164">
            <w:pPr>
              <w:rPr>
                <w:rFonts w:ascii="Arial" w:hAnsi="Arial" w:cs="Arial"/>
                <w:sz w:val="24"/>
                <w:szCs w:val="24"/>
              </w:rPr>
            </w:pPr>
            <w:r>
              <w:rPr>
                <w:rFonts w:ascii="Arial" w:hAnsi="Arial" w:cs="Arial"/>
                <w:sz w:val="24"/>
                <w:szCs w:val="24"/>
              </w:rPr>
              <w:t>No charge to the allocation of the Capital Budget for 2018/2019.</w:t>
            </w:r>
          </w:p>
          <w:p w14:paraId="7D4521E9" w14:textId="77777777" w:rsidR="00136164" w:rsidRDefault="00136164" w:rsidP="00136164">
            <w:pPr>
              <w:rPr>
                <w:rFonts w:ascii="Arial" w:hAnsi="Arial" w:cs="Arial"/>
                <w:sz w:val="24"/>
                <w:szCs w:val="24"/>
              </w:rPr>
            </w:pPr>
          </w:p>
          <w:p w14:paraId="6032D710" w14:textId="3BE5E103" w:rsidR="00136164" w:rsidRDefault="00136164" w:rsidP="00136164">
            <w:pPr>
              <w:rPr>
                <w:rFonts w:ascii="Arial" w:hAnsi="Arial" w:cs="Arial"/>
                <w:sz w:val="24"/>
                <w:szCs w:val="24"/>
              </w:rPr>
            </w:pPr>
            <w:r>
              <w:rPr>
                <w:rFonts w:ascii="Arial" w:hAnsi="Arial" w:cs="Arial"/>
                <w:sz w:val="24"/>
                <w:szCs w:val="24"/>
              </w:rPr>
              <w:t>Item 5, 6 &amp; 7 – UKPN connection work to be completed, no cha</w:t>
            </w:r>
            <w:r w:rsidR="005872AC">
              <w:rPr>
                <w:rFonts w:ascii="Arial" w:hAnsi="Arial" w:cs="Arial"/>
                <w:sz w:val="24"/>
                <w:szCs w:val="24"/>
              </w:rPr>
              <w:t>n</w:t>
            </w:r>
            <w:r>
              <w:rPr>
                <w:rFonts w:ascii="Arial" w:hAnsi="Arial" w:cs="Arial"/>
                <w:sz w:val="24"/>
                <w:szCs w:val="24"/>
              </w:rPr>
              <w:t>ge from our last meeting.  Awaiting on Service Level Agreement from UKPN.  Officer</w:t>
            </w:r>
            <w:r w:rsidR="005872AC">
              <w:rPr>
                <w:rFonts w:ascii="Arial" w:hAnsi="Arial" w:cs="Arial"/>
                <w:sz w:val="24"/>
                <w:szCs w:val="24"/>
              </w:rPr>
              <w:t>s</w:t>
            </w:r>
            <w:r>
              <w:rPr>
                <w:rFonts w:ascii="Arial" w:hAnsi="Arial" w:cs="Arial"/>
                <w:sz w:val="24"/>
                <w:szCs w:val="24"/>
              </w:rPr>
              <w:t xml:space="preserve"> to liaise with UKPN to clarify the agreement. S</w:t>
            </w:r>
            <w:r w:rsidR="00CE15BD">
              <w:rPr>
                <w:rFonts w:ascii="Arial" w:hAnsi="Arial" w:cs="Arial"/>
                <w:sz w:val="24"/>
                <w:szCs w:val="24"/>
              </w:rPr>
              <w:t>arah Al</w:t>
            </w:r>
            <w:r w:rsidR="005872AC">
              <w:rPr>
                <w:rFonts w:ascii="Arial" w:hAnsi="Arial" w:cs="Arial"/>
                <w:sz w:val="24"/>
                <w:szCs w:val="24"/>
              </w:rPr>
              <w:t>cock</w:t>
            </w:r>
            <w:r>
              <w:rPr>
                <w:rFonts w:ascii="Arial" w:hAnsi="Arial" w:cs="Arial"/>
                <w:sz w:val="24"/>
                <w:szCs w:val="24"/>
              </w:rPr>
              <w:t xml:space="preserve"> informed t</w:t>
            </w:r>
            <w:r w:rsidR="00CE15BD">
              <w:rPr>
                <w:rFonts w:ascii="Arial" w:hAnsi="Arial" w:cs="Arial"/>
                <w:sz w:val="24"/>
                <w:szCs w:val="24"/>
              </w:rPr>
              <w:t>he panel that a service level</w:t>
            </w:r>
            <w:r>
              <w:rPr>
                <w:rFonts w:ascii="Arial" w:hAnsi="Arial" w:cs="Arial"/>
                <w:sz w:val="24"/>
                <w:szCs w:val="24"/>
              </w:rPr>
              <w:t xml:space="preserve"> agreement is in place throughout the Count</w:t>
            </w:r>
            <w:r w:rsidR="005872AC">
              <w:rPr>
                <w:rFonts w:ascii="Arial" w:hAnsi="Arial" w:cs="Arial"/>
                <w:sz w:val="24"/>
                <w:szCs w:val="24"/>
              </w:rPr>
              <w:t>y,</w:t>
            </w:r>
            <w:r>
              <w:rPr>
                <w:rFonts w:ascii="Arial" w:hAnsi="Arial" w:cs="Arial"/>
                <w:sz w:val="24"/>
                <w:szCs w:val="24"/>
              </w:rPr>
              <w:t xml:space="preserve"> </w:t>
            </w:r>
            <w:r w:rsidR="00CE15BD">
              <w:rPr>
                <w:rFonts w:ascii="Arial" w:hAnsi="Arial" w:cs="Arial"/>
                <w:sz w:val="24"/>
                <w:szCs w:val="24"/>
              </w:rPr>
              <w:t>however</w:t>
            </w:r>
            <w:r>
              <w:rPr>
                <w:rFonts w:ascii="Arial" w:hAnsi="Arial" w:cs="Arial"/>
                <w:sz w:val="24"/>
                <w:szCs w:val="24"/>
              </w:rPr>
              <w:t xml:space="preserve"> </w:t>
            </w:r>
            <w:r w:rsidR="005872AC">
              <w:rPr>
                <w:rFonts w:ascii="Arial" w:hAnsi="Arial" w:cs="Arial"/>
                <w:sz w:val="24"/>
                <w:szCs w:val="24"/>
              </w:rPr>
              <w:t>w</w:t>
            </w:r>
            <w:r>
              <w:rPr>
                <w:rFonts w:ascii="Arial" w:hAnsi="Arial" w:cs="Arial"/>
                <w:sz w:val="24"/>
                <w:szCs w:val="24"/>
              </w:rPr>
              <w:t>ith the allocation o</w:t>
            </w:r>
            <w:r w:rsidR="005872AC">
              <w:rPr>
                <w:rFonts w:ascii="Arial" w:hAnsi="Arial" w:cs="Arial"/>
                <w:sz w:val="24"/>
                <w:szCs w:val="24"/>
              </w:rPr>
              <w:t xml:space="preserve">f </w:t>
            </w:r>
            <w:r>
              <w:rPr>
                <w:rFonts w:ascii="Arial" w:hAnsi="Arial" w:cs="Arial"/>
                <w:sz w:val="24"/>
                <w:szCs w:val="24"/>
              </w:rPr>
              <w:t xml:space="preserve">new works and emergencies this has caused a backlog. </w:t>
            </w:r>
          </w:p>
          <w:p w14:paraId="19715E8D" w14:textId="77777777" w:rsidR="00136164" w:rsidRDefault="00136164" w:rsidP="00136164">
            <w:pPr>
              <w:rPr>
                <w:rFonts w:ascii="Arial" w:hAnsi="Arial" w:cs="Arial"/>
                <w:sz w:val="24"/>
                <w:szCs w:val="24"/>
              </w:rPr>
            </w:pPr>
          </w:p>
          <w:p w14:paraId="2D45039E" w14:textId="1DD37832" w:rsidR="00136164" w:rsidRDefault="00136164" w:rsidP="00136164">
            <w:pPr>
              <w:rPr>
                <w:rFonts w:ascii="Arial" w:hAnsi="Arial" w:cs="Arial"/>
                <w:sz w:val="24"/>
                <w:szCs w:val="24"/>
              </w:rPr>
            </w:pPr>
            <w:r>
              <w:rPr>
                <w:rFonts w:ascii="Arial" w:hAnsi="Arial" w:cs="Arial"/>
                <w:sz w:val="24"/>
                <w:szCs w:val="24"/>
              </w:rPr>
              <w:t>Item 7: Three Arch</w:t>
            </w:r>
            <w:r w:rsidR="00B0497A">
              <w:rPr>
                <w:rFonts w:ascii="Arial" w:hAnsi="Arial" w:cs="Arial"/>
                <w:sz w:val="24"/>
                <w:szCs w:val="24"/>
              </w:rPr>
              <w:t>es</w:t>
            </w:r>
            <w:r>
              <w:rPr>
                <w:rFonts w:ascii="Arial" w:hAnsi="Arial" w:cs="Arial"/>
                <w:sz w:val="24"/>
                <w:szCs w:val="24"/>
              </w:rPr>
              <w:t xml:space="preserve"> &amp; Eastham Estate 20mph limit.  </w:t>
            </w:r>
            <w:r w:rsidR="005872AC">
              <w:rPr>
                <w:rFonts w:ascii="Arial" w:hAnsi="Arial" w:cs="Arial"/>
                <w:sz w:val="24"/>
                <w:szCs w:val="24"/>
              </w:rPr>
              <w:t xml:space="preserve">Cllr </w:t>
            </w:r>
            <w:r>
              <w:rPr>
                <w:rFonts w:ascii="Arial" w:hAnsi="Arial" w:cs="Arial"/>
                <w:sz w:val="24"/>
                <w:szCs w:val="24"/>
              </w:rPr>
              <w:t>K</w:t>
            </w:r>
            <w:r w:rsidR="005872AC">
              <w:rPr>
                <w:rFonts w:ascii="Arial" w:hAnsi="Arial" w:cs="Arial"/>
                <w:sz w:val="24"/>
                <w:szCs w:val="24"/>
              </w:rPr>
              <w:t>endall</w:t>
            </w:r>
            <w:r>
              <w:rPr>
                <w:rFonts w:ascii="Arial" w:hAnsi="Arial" w:cs="Arial"/>
                <w:sz w:val="24"/>
                <w:szCs w:val="24"/>
              </w:rPr>
              <w:t xml:space="preserve"> asked about the possibility of a 2</w:t>
            </w:r>
            <w:r w:rsidR="005872AC">
              <w:rPr>
                <w:rFonts w:ascii="Arial" w:hAnsi="Arial" w:cs="Arial"/>
                <w:sz w:val="24"/>
                <w:szCs w:val="24"/>
              </w:rPr>
              <w:t>0</w:t>
            </w:r>
            <w:r>
              <w:rPr>
                <w:rFonts w:ascii="Arial" w:hAnsi="Arial" w:cs="Arial"/>
                <w:sz w:val="24"/>
                <w:szCs w:val="24"/>
              </w:rPr>
              <w:t xml:space="preserve">mph speed watch on the Estate.  How can this be </w:t>
            </w:r>
            <w:r w:rsidR="005872AC">
              <w:rPr>
                <w:rFonts w:ascii="Arial" w:hAnsi="Arial" w:cs="Arial"/>
                <w:sz w:val="24"/>
                <w:szCs w:val="24"/>
              </w:rPr>
              <w:t xml:space="preserve">implemented </w:t>
            </w:r>
            <w:r>
              <w:rPr>
                <w:rFonts w:ascii="Arial" w:hAnsi="Arial" w:cs="Arial"/>
                <w:sz w:val="24"/>
                <w:szCs w:val="24"/>
              </w:rPr>
              <w:t xml:space="preserve">and will the Police act?  Police will not </w:t>
            </w:r>
            <w:r w:rsidR="005872AC">
              <w:rPr>
                <w:rFonts w:ascii="Arial" w:hAnsi="Arial" w:cs="Arial"/>
                <w:sz w:val="24"/>
                <w:szCs w:val="24"/>
              </w:rPr>
              <w:t>undertake</w:t>
            </w:r>
            <w:r>
              <w:rPr>
                <w:rFonts w:ascii="Arial" w:hAnsi="Arial" w:cs="Arial"/>
                <w:sz w:val="24"/>
                <w:szCs w:val="24"/>
              </w:rPr>
              <w:t xml:space="preserve"> speed </w:t>
            </w:r>
            <w:r w:rsidR="00CE15BD">
              <w:rPr>
                <w:rFonts w:ascii="Arial" w:hAnsi="Arial" w:cs="Arial"/>
                <w:sz w:val="24"/>
                <w:szCs w:val="24"/>
              </w:rPr>
              <w:t>patrols on 20mph, and it is un</w:t>
            </w:r>
            <w:r>
              <w:rPr>
                <w:rFonts w:ascii="Arial" w:hAnsi="Arial" w:cs="Arial"/>
                <w:sz w:val="24"/>
                <w:szCs w:val="24"/>
              </w:rPr>
              <w:t xml:space="preserve">clear </w:t>
            </w:r>
            <w:r w:rsidR="00CE15BD">
              <w:rPr>
                <w:rFonts w:ascii="Arial" w:hAnsi="Arial" w:cs="Arial"/>
                <w:sz w:val="24"/>
                <w:szCs w:val="24"/>
              </w:rPr>
              <w:t>whether</w:t>
            </w:r>
            <w:r>
              <w:rPr>
                <w:rFonts w:ascii="Arial" w:hAnsi="Arial" w:cs="Arial"/>
                <w:sz w:val="24"/>
                <w:szCs w:val="24"/>
              </w:rPr>
              <w:t xml:space="preserve"> the Police </w:t>
            </w:r>
            <w:r w:rsidR="00CE15BD">
              <w:rPr>
                <w:rFonts w:ascii="Arial" w:hAnsi="Arial" w:cs="Arial"/>
                <w:sz w:val="24"/>
                <w:szCs w:val="24"/>
              </w:rPr>
              <w:t>will</w:t>
            </w:r>
            <w:r>
              <w:rPr>
                <w:rFonts w:ascii="Arial" w:hAnsi="Arial" w:cs="Arial"/>
                <w:sz w:val="24"/>
                <w:szCs w:val="24"/>
              </w:rPr>
              <w:t xml:space="preserve"> prosecute on any evidence</w:t>
            </w:r>
            <w:r w:rsidR="00CE15BD">
              <w:rPr>
                <w:rFonts w:ascii="Arial" w:hAnsi="Arial" w:cs="Arial"/>
                <w:sz w:val="24"/>
                <w:szCs w:val="24"/>
              </w:rPr>
              <w:t xml:space="preserve"> provided</w:t>
            </w:r>
            <w:r>
              <w:rPr>
                <w:rFonts w:ascii="Arial" w:hAnsi="Arial" w:cs="Arial"/>
                <w:sz w:val="24"/>
                <w:szCs w:val="24"/>
              </w:rPr>
              <w:t xml:space="preserve">. </w:t>
            </w:r>
            <w:r w:rsidR="005872AC">
              <w:rPr>
                <w:rFonts w:ascii="Arial" w:hAnsi="Arial" w:cs="Arial"/>
                <w:sz w:val="24"/>
                <w:szCs w:val="24"/>
              </w:rPr>
              <w:t>Cllr Wagland</w:t>
            </w:r>
            <w:r>
              <w:rPr>
                <w:rFonts w:ascii="Arial" w:hAnsi="Arial" w:cs="Arial"/>
                <w:sz w:val="24"/>
                <w:szCs w:val="24"/>
              </w:rPr>
              <w:t xml:space="preserve"> advice the </w:t>
            </w:r>
            <w:r w:rsidR="005872AC">
              <w:rPr>
                <w:rFonts w:ascii="Arial" w:hAnsi="Arial" w:cs="Arial"/>
                <w:sz w:val="24"/>
                <w:szCs w:val="24"/>
              </w:rPr>
              <w:t xml:space="preserve">panel </w:t>
            </w:r>
            <w:r>
              <w:rPr>
                <w:rFonts w:ascii="Arial" w:hAnsi="Arial" w:cs="Arial"/>
                <w:sz w:val="24"/>
                <w:szCs w:val="24"/>
              </w:rPr>
              <w:t xml:space="preserve">that </w:t>
            </w:r>
            <w:r w:rsidR="005872AC">
              <w:rPr>
                <w:rFonts w:ascii="Arial" w:hAnsi="Arial" w:cs="Arial"/>
                <w:sz w:val="24"/>
                <w:szCs w:val="24"/>
              </w:rPr>
              <w:t xml:space="preserve">Cllr McKinlay </w:t>
            </w:r>
            <w:r>
              <w:rPr>
                <w:rFonts w:ascii="Arial" w:hAnsi="Arial" w:cs="Arial"/>
                <w:sz w:val="24"/>
                <w:szCs w:val="24"/>
              </w:rPr>
              <w:t xml:space="preserve">has the same issue at Woodlands Ave, Hutton.  </w:t>
            </w:r>
            <w:r w:rsidR="00CE15BD">
              <w:rPr>
                <w:rFonts w:ascii="Arial" w:hAnsi="Arial" w:cs="Arial"/>
                <w:sz w:val="24"/>
                <w:szCs w:val="24"/>
              </w:rPr>
              <w:t>Cllr Rowlands advised that</w:t>
            </w:r>
            <w:r>
              <w:rPr>
                <w:rFonts w:ascii="Arial" w:hAnsi="Arial" w:cs="Arial"/>
                <w:sz w:val="24"/>
                <w:szCs w:val="24"/>
              </w:rPr>
              <w:t xml:space="preserve"> a speed watch was recently undertaken in Chelmsford Road with the assist of Dan Cannon.  He will be able to advise of </w:t>
            </w:r>
            <w:r w:rsidR="003472FB">
              <w:rPr>
                <w:rFonts w:ascii="Arial" w:hAnsi="Arial" w:cs="Arial"/>
                <w:sz w:val="24"/>
                <w:szCs w:val="24"/>
              </w:rPr>
              <w:t xml:space="preserve">the road is suitable for a </w:t>
            </w:r>
            <w:r>
              <w:rPr>
                <w:rFonts w:ascii="Arial" w:hAnsi="Arial" w:cs="Arial"/>
                <w:sz w:val="24"/>
                <w:szCs w:val="24"/>
              </w:rPr>
              <w:t>speed watch</w:t>
            </w:r>
            <w:r w:rsidR="003472FB">
              <w:rPr>
                <w:rFonts w:ascii="Arial" w:hAnsi="Arial" w:cs="Arial"/>
                <w:sz w:val="24"/>
                <w:szCs w:val="24"/>
              </w:rPr>
              <w:t xml:space="preserve"> to be undertake </w:t>
            </w:r>
            <w:r>
              <w:rPr>
                <w:rFonts w:ascii="Arial" w:hAnsi="Arial" w:cs="Arial"/>
                <w:sz w:val="24"/>
                <w:szCs w:val="24"/>
              </w:rPr>
              <w:t>and confirm if the Police will enforce.</w:t>
            </w:r>
          </w:p>
          <w:p w14:paraId="4BA8874F" w14:textId="77777777" w:rsidR="00136164" w:rsidRDefault="00136164" w:rsidP="00136164">
            <w:pPr>
              <w:rPr>
                <w:rFonts w:ascii="Arial" w:hAnsi="Arial" w:cs="Arial"/>
                <w:sz w:val="24"/>
                <w:szCs w:val="24"/>
              </w:rPr>
            </w:pPr>
          </w:p>
          <w:p w14:paraId="39D5A95F" w14:textId="0536F52C" w:rsidR="00010464" w:rsidRDefault="00136164" w:rsidP="00136164">
            <w:pPr>
              <w:rPr>
                <w:rFonts w:ascii="Arial" w:hAnsi="Arial" w:cs="Arial"/>
                <w:sz w:val="24"/>
                <w:szCs w:val="24"/>
              </w:rPr>
            </w:pPr>
            <w:r>
              <w:rPr>
                <w:rFonts w:ascii="Arial" w:hAnsi="Arial" w:cs="Arial"/>
                <w:sz w:val="24"/>
                <w:szCs w:val="24"/>
              </w:rPr>
              <w:t xml:space="preserve">Item 4: </w:t>
            </w:r>
            <w:proofErr w:type="spellStart"/>
            <w:r>
              <w:rPr>
                <w:rFonts w:ascii="Arial" w:hAnsi="Arial" w:cs="Arial"/>
                <w:sz w:val="24"/>
                <w:szCs w:val="24"/>
              </w:rPr>
              <w:t>Kelvedon</w:t>
            </w:r>
            <w:proofErr w:type="spellEnd"/>
            <w:r>
              <w:rPr>
                <w:rFonts w:ascii="Arial" w:hAnsi="Arial" w:cs="Arial"/>
                <w:sz w:val="24"/>
                <w:szCs w:val="24"/>
              </w:rPr>
              <w:t xml:space="preserve"> Hatch, </w:t>
            </w:r>
            <w:proofErr w:type="spellStart"/>
            <w:r>
              <w:rPr>
                <w:rFonts w:ascii="Arial" w:hAnsi="Arial" w:cs="Arial"/>
                <w:sz w:val="24"/>
                <w:szCs w:val="24"/>
              </w:rPr>
              <w:t>Stondon</w:t>
            </w:r>
            <w:proofErr w:type="spellEnd"/>
            <w:r>
              <w:rPr>
                <w:rFonts w:ascii="Arial" w:hAnsi="Arial" w:cs="Arial"/>
                <w:sz w:val="24"/>
                <w:szCs w:val="24"/>
              </w:rPr>
              <w:t xml:space="preserve"> Massey &amp; Nine Ashes – Weight Review. Chair requested that there is a hold on this project</w:t>
            </w:r>
            <w:r w:rsidR="00CE15BD">
              <w:rPr>
                <w:rFonts w:ascii="Arial" w:hAnsi="Arial" w:cs="Arial"/>
                <w:sz w:val="24"/>
                <w:szCs w:val="24"/>
              </w:rPr>
              <w:t xml:space="preserve"> whilst Dan Maclean enquires about a further survey to specifically asses HGV movements. </w:t>
            </w:r>
          </w:p>
          <w:p w14:paraId="343DDA14" w14:textId="77777777" w:rsidR="00010464" w:rsidRDefault="00010464" w:rsidP="00136164">
            <w:pPr>
              <w:rPr>
                <w:rFonts w:ascii="Arial" w:hAnsi="Arial" w:cs="Arial"/>
                <w:sz w:val="24"/>
                <w:szCs w:val="24"/>
              </w:rPr>
            </w:pPr>
          </w:p>
          <w:p w14:paraId="63271CBE" w14:textId="01AECA69" w:rsidR="00136164" w:rsidRDefault="00010464" w:rsidP="00136164">
            <w:pPr>
              <w:rPr>
                <w:rFonts w:ascii="Arial" w:hAnsi="Arial" w:cs="Arial"/>
                <w:sz w:val="24"/>
                <w:szCs w:val="24"/>
              </w:rPr>
            </w:pPr>
            <w:r>
              <w:rPr>
                <w:rFonts w:ascii="Arial" w:hAnsi="Arial" w:cs="Arial"/>
                <w:sz w:val="24"/>
                <w:szCs w:val="24"/>
              </w:rPr>
              <w:t>Item 9: A128/A127 (A127 Westbound off slip and A127/A1428 east bound on slip – screening). Design now complete.</w:t>
            </w:r>
          </w:p>
          <w:p w14:paraId="2997DBE3" w14:textId="41DB60B8" w:rsidR="00010464" w:rsidRDefault="00010464" w:rsidP="00136164">
            <w:pPr>
              <w:rPr>
                <w:rFonts w:ascii="Arial" w:hAnsi="Arial" w:cs="Arial"/>
                <w:sz w:val="24"/>
                <w:szCs w:val="24"/>
              </w:rPr>
            </w:pPr>
          </w:p>
          <w:p w14:paraId="181A47BE" w14:textId="30915B3D" w:rsidR="00010464" w:rsidRDefault="00010464" w:rsidP="00136164">
            <w:pPr>
              <w:rPr>
                <w:rFonts w:ascii="Arial" w:hAnsi="Arial" w:cs="Arial"/>
                <w:sz w:val="24"/>
                <w:szCs w:val="24"/>
              </w:rPr>
            </w:pPr>
            <w:r>
              <w:rPr>
                <w:rFonts w:ascii="Arial" w:hAnsi="Arial" w:cs="Arial"/>
                <w:sz w:val="24"/>
                <w:szCs w:val="24"/>
              </w:rPr>
              <w:t xml:space="preserve">Item 10: </w:t>
            </w:r>
            <w:proofErr w:type="spellStart"/>
            <w:r>
              <w:rPr>
                <w:rFonts w:ascii="Arial" w:hAnsi="Arial" w:cs="Arial"/>
                <w:sz w:val="24"/>
                <w:szCs w:val="24"/>
              </w:rPr>
              <w:t>Kelvedon</w:t>
            </w:r>
            <w:proofErr w:type="spellEnd"/>
            <w:r>
              <w:rPr>
                <w:rFonts w:ascii="Arial" w:hAnsi="Arial" w:cs="Arial"/>
                <w:sz w:val="24"/>
                <w:szCs w:val="24"/>
              </w:rPr>
              <w:t xml:space="preserve"> Hatch, </w:t>
            </w:r>
            <w:proofErr w:type="spellStart"/>
            <w:r>
              <w:rPr>
                <w:rFonts w:ascii="Arial" w:hAnsi="Arial" w:cs="Arial"/>
                <w:sz w:val="24"/>
                <w:szCs w:val="24"/>
              </w:rPr>
              <w:t>Stondon</w:t>
            </w:r>
            <w:proofErr w:type="spellEnd"/>
            <w:r>
              <w:rPr>
                <w:rFonts w:ascii="Arial" w:hAnsi="Arial" w:cs="Arial"/>
                <w:sz w:val="24"/>
                <w:szCs w:val="24"/>
              </w:rPr>
              <w:t xml:space="preserve"> Massey &amp; Nine Ashes - Weight Limit Signage.  As previously discuss above, under Item 4.</w:t>
            </w:r>
          </w:p>
          <w:p w14:paraId="5365EFC7" w14:textId="08AC7D1D" w:rsidR="00010464" w:rsidRDefault="00010464" w:rsidP="00136164">
            <w:pPr>
              <w:rPr>
                <w:rFonts w:ascii="Arial" w:hAnsi="Arial" w:cs="Arial"/>
                <w:sz w:val="24"/>
                <w:szCs w:val="24"/>
              </w:rPr>
            </w:pPr>
          </w:p>
          <w:p w14:paraId="5C487084" w14:textId="5C1062FD" w:rsidR="00010464" w:rsidRDefault="00010464" w:rsidP="00136164">
            <w:pPr>
              <w:rPr>
                <w:rFonts w:ascii="Arial" w:hAnsi="Arial" w:cs="Arial"/>
                <w:sz w:val="24"/>
                <w:szCs w:val="24"/>
              </w:rPr>
            </w:pPr>
            <w:r>
              <w:rPr>
                <w:rFonts w:ascii="Arial" w:hAnsi="Arial" w:cs="Arial"/>
                <w:sz w:val="24"/>
                <w:szCs w:val="24"/>
              </w:rPr>
              <w:t xml:space="preserve">Item 12: Thorndon Ave, West </w:t>
            </w:r>
            <w:proofErr w:type="spellStart"/>
            <w:r>
              <w:rPr>
                <w:rFonts w:ascii="Arial" w:hAnsi="Arial" w:cs="Arial"/>
                <w:sz w:val="24"/>
                <w:szCs w:val="24"/>
              </w:rPr>
              <w:t>Horndon</w:t>
            </w:r>
            <w:proofErr w:type="spellEnd"/>
            <w:r>
              <w:rPr>
                <w:rFonts w:ascii="Arial" w:hAnsi="Arial" w:cs="Arial"/>
                <w:sz w:val="24"/>
                <w:szCs w:val="24"/>
              </w:rPr>
              <w:t xml:space="preserve"> – 30mph signage.  Design completed.</w:t>
            </w:r>
          </w:p>
          <w:p w14:paraId="7BB260D1" w14:textId="05393B20" w:rsidR="00010464" w:rsidRDefault="00010464" w:rsidP="00136164">
            <w:pPr>
              <w:rPr>
                <w:rFonts w:ascii="Arial" w:hAnsi="Arial" w:cs="Arial"/>
                <w:sz w:val="24"/>
                <w:szCs w:val="24"/>
              </w:rPr>
            </w:pPr>
          </w:p>
          <w:p w14:paraId="7F9DDE36" w14:textId="1F12D5AC" w:rsidR="00010464" w:rsidRDefault="00010464" w:rsidP="00136164">
            <w:pPr>
              <w:rPr>
                <w:rFonts w:ascii="Arial" w:hAnsi="Arial" w:cs="Arial"/>
                <w:sz w:val="24"/>
                <w:szCs w:val="24"/>
              </w:rPr>
            </w:pPr>
            <w:r>
              <w:rPr>
                <w:rFonts w:ascii="Arial" w:hAnsi="Arial" w:cs="Arial"/>
                <w:sz w:val="24"/>
                <w:szCs w:val="24"/>
              </w:rPr>
              <w:t xml:space="preserve">Item 15: Bridleway 10 (though Bentley Golf Course) Brentwood </w:t>
            </w:r>
            <w:r w:rsidR="00B0497A">
              <w:rPr>
                <w:rFonts w:ascii="Arial" w:hAnsi="Arial" w:cs="Arial"/>
                <w:sz w:val="24"/>
                <w:szCs w:val="24"/>
              </w:rPr>
              <w:t>–</w:t>
            </w:r>
            <w:r>
              <w:rPr>
                <w:rFonts w:ascii="Arial" w:hAnsi="Arial" w:cs="Arial"/>
                <w:sz w:val="24"/>
                <w:szCs w:val="24"/>
              </w:rPr>
              <w:t xml:space="preserve"> PROW</w:t>
            </w:r>
            <w:r w:rsidR="00B0497A">
              <w:rPr>
                <w:rFonts w:ascii="Arial" w:hAnsi="Arial" w:cs="Arial"/>
                <w:sz w:val="24"/>
                <w:szCs w:val="24"/>
              </w:rPr>
              <w:t>. Preliminary vegetation cutting is currently underway.</w:t>
            </w:r>
          </w:p>
          <w:p w14:paraId="309BF782" w14:textId="6A730FC3" w:rsidR="009963BA" w:rsidRDefault="009963BA" w:rsidP="00136164">
            <w:pPr>
              <w:rPr>
                <w:rFonts w:ascii="Arial" w:hAnsi="Arial" w:cs="Arial"/>
                <w:sz w:val="24"/>
                <w:szCs w:val="24"/>
              </w:rPr>
            </w:pPr>
          </w:p>
          <w:p w14:paraId="5B30AE5D" w14:textId="451944CC" w:rsidR="009963BA" w:rsidRDefault="009963BA" w:rsidP="00136164">
            <w:pPr>
              <w:rPr>
                <w:rFonts w:ascii="Arial" w:hAnsi="Arial" w:cs="Arial"/>
                <w:sz w:val="24"/>
                <w:szCs w:val="24"/>
              </w:rPr>
            </w:pPr>
            <w:r>
              <w:rPr>
                <w:rFonts w:ascii="Arial" w:hAnsi="Arial" w:cs="Arial"/>
                <w:sz w:val="24"/>
                <w:szCs w:val="24"/>
              </w:rPr>
              <w:t xml:space="preserve">Item 17: Tabors Corner, Chelmsford Road, Brentwood – Lane Shortening. </w:t>
            </w:r>
            <w:r w:rsidR="003472FB">
              <w:rPr>
                <w:rFonts w:ascii="Arial" w:hAnsi="Arial" w:cs="Arial"/>
                <w:sz w:val="24"/>
                <w:szCs w:val="24"/>
              </w:rPr>
              <w:t>Works on</w:t>
            </w:r>
            <w:r w:rsidR="0088703C">
              <w:rPr>
                <w:rFonts w:ascii="Arial" w:hAnsi="Arial" w:cs="Arial"/>
                <w:sz w:val="24"/>
                <w:szCs w:val="24"/>
              </w:rPr>
              <w:t xml:space="preserve"> scheme is being </w:t>
            </w:r>
            <w:r w:rsidR="00DF039C">
              <w:rPr>
                <w:rFonts w:ascii="Arial" w:hAnsi="Arial" w:cs="Arial"/>
                <w:sz w:val="24"/>
                <w:szCs w:val="24"/>
              </w:rPr>
              <w:t xml:space="preserve">carried </w:t>
            </w:r>
            <w:r w:rsidR="0088703C">
              <w:rPr>
                <w:rFonts w:ascii="Arial" w:hAnsi="Arial" w:cs="Arial"/>
                <w:sz w:val="24"/>
                <w:szCs w:val="24"/>
              </w:rPr>
              <w:t xml:space="preserve">out in </w:t>
            </w:r>
            <w:r w:rsidR="00DF039C">
              <w:rPr>
                <w:rFonts w:ascii="Arial" w:hAnsi="Arial" w:cs="Arial"/>
                <w:sz w:val="24"/>
                <w:szCs w:val="24"/>
              </w:rPr>
              <w:t xml:space="preserve">conjunction </w:t>
            </w:r>
            <w:r w:rsidR="00DF039C">
              <w:rPr>
                <w:rFonts w:ascii="Arial" w:hAnsi="Arial" w:cs="Arial"/>
                <w:sz w:val="24"/>
                <w:szCs w:val="24"/>
              </w:rPr>
              <w:lastRenderedPageBreak/>
              <w:t xml:space="preserve">with the parking restriction being installed through SEPP. </w:t>
            </w:r>
            <w:r>
              <w:rPr>
                <w:rFonts w:ascii="Arial" w:hAnsi="Arial" w:cs="Arial"/>
                <w:sz w:val="24"/>
                <w:szCs w:val="24"/>
              </w:rPr>
              <w:t xml:space="preserve"> </w:t>
            </w:r>
            <w:r w:rsidR="00DF039C">
              <w:rPr>
                <w:rFonts w:ascii="Arial" w:hAnsi="Arial" w:cs="Arial"/>
                <w:sz w:val="24"/>
                <w:szCs w:val="24"/>
              </w:rPr>
              <w:t>Therefore, r</w:t>
            </w:r>
            <w:r w:rsidR="0088703C">
              <w:rPr>
                <w:rFonts w:ascii="Arial" w:hAnsi="Arial" w:cs="Arial"/>
                <w:sz w:val="24"/>
                <w:szCs w:val="24"/>
              </w:rPr>
              <w:t>oad markings and signage to be installed as the same time.</w:t>
            </w:r>
          </w:p>
          <w:p w14:paraId="07AE087B" w14:textId="3A881DA4" w:rsidR="00DF039C" w:rsidRDefault="00DF039C" w:rsidP="00136164">
            <w:pPr>
              <w:rPr>
                <w:rFonts w:ascii="Arial" w:hAnsi="Arial" w:cs="Arial"/>
                <w:sz w:val="24"/>
                <w:szCs w:val="24"/>
              </w:rPr>
            </w:pPr>
          </w:p>
          <w:p w14:paraId="12E5F6F2" w14:textId="453F63AD" w:rsidR="00DF039C" w:rsidRDefault="00DF039C" w:rsidP="00136164">
            <w:pPr>
              <w:rPr>
                <w:rFonts w:ascii="Arial" w:hAnsi="Arial" w:cs="Arial"/>
                <w:sz w:val="24"/>
                <w:szCs w:val="24"/>
              </w:rPr>
            </w:pPr>
            <w:r>
              <w:rPr>
                <w:rFonts w:ascii="Arial" w:hAnsi="Arial" w:cs="Arial"/>
                <w:sz w:val="24"/>
                <w:szCs w:val="24"/>
              </w:rPr>
              <w:t xml:space="preserve">Item 18: </w:t>
            </w:r>
            <w:proofErr w:type="spellStart"/>
            <w:r>
              <w:rPr>
                <w:rFonts w:ascii="Arial" w:hAnsi="Arial" w:cs="Arial"/>
                <w:sz w:val="24"/>
                <w:szCs w:val="24"/>
              </w:rPr>
              <w:t>Chafford</w:t>
            </w:r>
            <w:proofErr w:type="spellEnd"/>
            <w:r>
              <w:rPr>
                <w:rFonts w:ascii="Arial" w:hAnsi="Arial" w:cs="Arial"/>
                <w:sz w:val="24"/>
                <w:szCs w:val="24"/>
              </w:rPr>
              <w:t xml:space="preserve"> Gardens, West </w:t>
            </w:r>
            <w:proofErr w:type="spellStart"/>
            <w:r>
              <w:rPr>
                <w:rFonts w:ascii="Arial" w:hAnsi="Arial" w:cs="Arial"/>
                <w:sz w:val="24"/>
                <w:szCs w:val="24"/>
              </w:rPr>
              <w:t>Horndon</w:t>
            </w:r>
            <w:proofErr w:type="spellEnd"/>
            <w:r w:rsidR="00860BE7">
              <w:rPr>
                <w:rFonts w:ascii="Arial" w:hAnsi="Arial" w:cs="Arial"/>
                <w:sz w:val="24"/>
                <w:szCs w:val="24"/>
              </w:rPr>
              <w:t>.  Extra £12,000 has been requested for this scheme.  DM has asked for financial information on this increased amount.  Justification is required on the budget from Cllr Bentley. Panel to view the reasons before a decision about the funding is made on the scheme.</w:t>
            </w:r>
          </w:p>
          <w:p w14:paraId="7A71DC30" w14:textId="3A94551B" w:rsidR="00860BE7" w:rsidRDefault="00860BE7" w:rsidP="00136164">
            <w:pPr>
              <w:rPr>
                <w:rFonts w:ascii="Arial" w:hAnsi="Arial" w:cs="Arial"/>
                <w:b/>
                <w:sz w:val="24"/>
                <w:szCs w:val="24"/>
              </w:rPr>
            </w:pPr>
            <w:r w:rsidRPr="00860BE7">
              <w:rPr>
                <w:rFonts w:ascii="Arial" w:hAnsi="Arial" w:cs="Arial"/>
                <w:b/>
                <w:sz w:val="24"/>
                <w:szCs w:val="24"/>
              </w:rPr>
              <w:t>ACTION</w:t>
            </w:r>
            <w:r>
              <w:rPr>
                <w:rFonts w:ascii="Arial" w:hAnsi="Arial" w:cs="Arial"/>
                <w:sz w:val="24"/>
                <w:szCs w:val="24"/>
              </w:rPr>
              <w:t xml:space="preserve">: </w:t>
            </w:r>
            <w:r w:rsidRPr="00860BE7">
              <w:rPr>
                <w:rFonts w:ascii="Arial" w:hAnsi="Arial" w:cs="Arial"/>
                <w:b/>
                <w:sz w:val="24"/>
                <w:szCs w:val="24"/>
              </w:rPr>
              <w:t>DM to circulate by email to members of the panel for comments.</w:t>
            </w:r>
          </w:p>
          <w:p w14:paraId="54D6861C" w14:textId="44E3B5D1" w:rsidR="008C588C" w:rsidRDefault="008C588C" w:rsidP="00136164">
            <w:pPr>
              <w:rPr>
                <w:rFonts w:ascii="Arial" w:hAnsi="Arial" w:cs="Arial"/>
                <w:sz w:val="24"/>
                <w:szCs w:val="24"/>
              </w:rPr>
            </w:pPr>
          </w:p>
          <w:p w14:paraId="6EC2DE00" w14:textId="6747C8DF" w:rsidR="008C588C" w:rsidRDefault="008C588C" w:rsidP="00136164">
            <w:pPr>
              <w:rPr>
                <w:rFonts w:ascii="Arial" w:hAnsi="Arial" w:cs="Arial"/>
                <w:sz w:val="24"/>
                <w:szCs w:val="24"/>
              </w:rPr>
            </w:pPr>
            <w:r>
              <w:rPr>
                <w:rFonts w:ascii="Arial" w:hAnsi="Arial" w:cs="Arial"/>
                <w:sz w:val="24"/>
                <w:szCs w:val="24"/>
              </w:rPr>
              <w:t>Item 26</w:t>
            </w:r>
            <w:r w:rsidR="002D0D68">
              <w:rPr>
                <w:rFonts w:ascii="Arial" w:hAnsi="Arial" w:cs="Arial"/>
                <w:sz w:val="24"/>
                <w:szCs w:val="24"/>
              </w:rPr>
              <w:t>: Pilgrims Hatch to Brentwood Town Centre – Cycle Route and Item 27: Shenfield Road, Shenfield – Cycle Route.  There is potential for additional funding</w:t>
            </w:r>
            <w:r w:rsidR="003472FB">
              <w:rPr>
                <w:rFonts w:ascii="Arial" w:hAnsi="Arial" w:cs="Arial"/>
                <w:sz w:val="24"/>
                <w:szCs w:val="24"/>
              </w:rPr>
              <w:t>,</w:t>
            </w:r>
            <w:r w:rsidR="002D0D68">
              <w:rPr>
                <w:rFonts w:ascii="Arial" w:hAnsi="Arial" w:cs="Arial"/>
                <w:sz w:val="24"/>
                <w:szCs w:val="24"/>
              </w:rPr>
              <w:t xml:space="preserve"> but not a present.  </w:t>
            </w:r>
          </w:p>
          <w:p w14:paraId="59009BC6" w14:textId="251A1A10" w:rsidR="002D0D68" w:rsidRDefault="002D0D68" w:rsidP="00136164">
            <w:pPr>
              <w:rPr>
                <w:rFonts w:ascii="Arial" w:hAnsi="Arial" w:cs="Arial"/>
                <w:b/>
                <w:sz w:val="24"/>
                <w:szCs w:val="24"/>
              </w:rPr>
            </w:pPr>
            <w:r w:rsidRPr="002D0D68">
              <w:rPr>
                <w:rFonts w:ascii="Arial" w:hAnsi="Arial" w:cs="Arial"/>
                <w:b/>
                <w:sz w:val="24"/>
                <w:szCs w:val="24"/>
              </w:rPr>
              <w:t>ACTION: DM to sen</w:t>
            </w:r>
            <w:r w:rsidR="003F2E2B">
              <w:rPr>
                <w:rFonts w:ascii="Arial" w:hAnsi="Arial" w:cs="Arial"/>
                <w:b/>
                <w:sz w:val="24"/>
                <w:szCs w:val="24"/>
              </w:rPr>
              <w:t xml:space="preserve">d </w:t>
            </w:r>
            <w:r w:rsidRPr="002D0D68">
              <w:rPr>
                <w:rFonts w:ascii="Arial" w:hAnsi="Arial" w:cs="Arial"/>
                <w:b/>
                <w:sz w:val="24"/>
                <w:szCs w:val="24"/>
              </w:rPr>
              <w:t xml:space="preserve">link to Brentwood Cycle Action plan to </w:t>
            </w:r>
            <w:r w:rsidR="0064512B">
              <w:rPr>
                <w:rFonts w:ascii="Arial" w:hAnsi="Arial" w:cs="Arial"/>
                <w:b/>
                <w:sz w:val="24"/>
                <w:szCs w:val="24"/>
              </w:rPr>
              <w:t>panel.</w:t>
            </w:r>
          </w:p>
          <w:p w14:paraId="1C1D6AF9" w14:textId="2F9D8902" w:rsidR="007A47D6" w:rsidRDefault="007A47D6" w:rsidP="00136164">
            <w:pPr>
              <w:rPr>
                <w:rFonts w:ascii="Arial" w:hAnsi="Arial" w:cs="Arial"/>
                <w:b/>
                <w:sz w:val="24"/>
                <w:szCs w:val="24"/>
              </w:rPr>
            </w:pPr>
          </w:p>
          <w:p w14:paraId="6288070F" w14:textId="5446EC27" w:rsidR="00136164" w:rsidRDefault="007A47D6" w:rsidP="00EA40FD">
            <w:pPr>
              <w:rPr>
                <w:rFonts w:ascii="Arial" w:hAnsi="Arial" w:cs="Arial"/>
                <w:b/>
                <w:sz w:val="24"/>
                <w:szCs w:val="24"/>
              </w:rPr>
            </w:pPr>
            <w:r w:rsidRPr="00FE6749">
              <w:rPr>
                <w:rFonts w:ascii="Arial" w:hAnsi="Arial" w:cs="Arial"/>
                <w:sz w:val="24"/>
                <w:szCs w:val="24"/>
              </w:rPr>
              <w:t>Item 23: Mill Lane, Blackmore – Bus Stop Relocation.  Concerns express</w:t>
            </w:r>
            <w:r w:rsidR="00FE6749" w:rsidRPr="00FE6749">
              <w:rPr>
                <w:rFonts w:ascii="Arial" w:hAnsi="Arial" w:cs="Arial"/>
                <w:sz w:val="24"/>
                <w:szCs w:val="24"/>
              </w:rPr>
              <w:t>ed</w:t>
            </w:r>
            <w:r w:rsidRPr="00FE6749">
              <w:rPr>
                <w:rFonts w:ascii="Arial" w:hAnsi="Arial" w:cs="Arial"/>
                <w:sz w:val="24"/>
                <w:szCs w:val="24"/>
              </w:rPr>
              <w:t xml:space="preserve"> over the cost of £19,500 for the relocation of bus stop.  </w:t>
            </w:r>
            <w:r w:rsidR="003472FB" w:rsidRPr="003472FB">
              <w:rPr>
                <w:rFonts w:ascii="Arial" w:hAnsi="Arial" w:cs="Arial"/>
                <w:b/>
                <w:sz w:val="24"/>
                <w:szCs w:val="24"/>
              </w:rPr>
              <w:t xml:space="preserve">ACTION: </w:t>
            </w:r>
            <w:r w:rsidRPr="003472FB">
              <w:rPr>
                <w:rFonts w:ascii="Arial" w:hAnsi="Arial" w:cs="Arial"/>
                <w:b/>
                <w:sz w:val="24"/>
                <w:szCs w:val="24"/>
              </w:rPr>
              <w:t xml:space="preserve">DM has asked for a </w:t>
            </w:r>
            <w:r w:rsidR="00FE6749" w:rsidRPr="003472FB">
              <w:rPr>
                <w:rFonts w:ascii="Arial" w:hAnsi="Arial" w:cs="Arial"/>
                <w:b/>
                <w:sz w:val="24"/>
                <w:szCs w:val="24"/>
              </w:rPr>
              <w:t xml:space="preserve">financial </w:t>
            </w:r>
            <w:r w:rsidRPr="003472FB">
              <w:rPr>
                <w:rFonts w:ascii="Arial" w:hAnsi="Arial" w:cs="Arial"/>
                <w:b/>
                <w:sz w:val="24"/>
                <w:szCs w:val="24"/>
              </w:rPr>
              <w:t>breakdown</w:t>
            </w:r>
            <w:r w:rsidR="00D67549">
              <w:rPr>
                <w:rFonts w:ascii="Arial" w:hAnsi="Arial" w:cs="Arial"/>
                <w:b/>
                <w:sz w:val="24"/>
                <w:szCs w:val="24"/>
              </w:rPr>
              <w:t>.</w:t>
            </w:r>
          </w:p>
        </w:tc>
        <w:tc>
          <w:tcPr>
            <w:tcW w:w="1088" w:type="dxa"/>
          </w:tcPr>
          <w:p w14:paraId="27F7EE41" w14:textId="77777777" w:rsidR="00136164" w:rsidRDefault="00136164" w:rsidP="001A11BA">
            <w:pPr>
              <w:rPr>
                <w:rFonts w:ascii="Arial" w:hAnsi="Arial" w:cs="Arial"/>
                <w:b/>
                <w:sz w:val="28"/>
              </w:rPr>
            </w:pPr>
          </w:p>
          <w:p w14:paraId="498A7EEB" w14:textId="77777777" w:rsidR="002D0D68" w:rsidRDefault="002D0D68" w:rsidP="001A11BA">
            <w:pPr>
              <w:rPr>
                <w:rFonts w:ascii="Arial" w:hAnsi="Arial" w:cs="Arial"/>
                <w:b/>
                <w:sz w:val="28"/>
              </w:rPr>
            </w:pPr>
          </w:p>
          <w:p w14:paraId="1D020239" w14:textId="77777777" w:rsidR="002D0D68" w:rsidRDefault="002D0D68" w:rsidP="001A11BA">
            <w:pPr>
              <w:rPr>
                <w:rFonts w:ascii="Arial" w:hAnsi="Arial" w:cs="Arial"/>
                <w:b/>
                <w:sz w:val="28"/>
              </w:rPr>
            </w:pPr>
          </w:p>
          <w:p w14:paraId="5A99A2E6" w14:textId="77777777" w:rsidR="002D0D68" w:rsidRDefault="002D0D68" w:rsidP="001A11BA">
            <w:pPr>
              <w:rPr>
                <w:rFonts w:ascii="Arial" w:hAnsi="Arial" w:cs="Arial"/>
                <w:b/>
                <w:sz w:val="28"/>
              </w:rPr>
            </w:pPr>
          </w:p>
          <w:p w14:paraId="6F7E087F" w14:textId="77777777" w:rsidR="002D0D68" w:rsidRDefault="002D0D68" w:rsidP="001A11BA">
            <w:pPr>
              <w:rPr>
                <w:rFonts w:ascii="Arial" w:hAnsi="Arial" w:cs="Arial"/>
                <w:b/>
                <w:sz w:val="28"/>
              </w:rPr>
            </w:pPr>
          </w:p>
          <w:p w14:paraId="44954DAE" w14:textId="77777777" w:rsidR="002D0D68" w:rsidRDefault="002D0D68" w:rsidP="001A11BA">
            <w:pPr>
              <w:rPr>
                <w:rFonts w:ascii="Arial" w:hAnsi="Arial" w:cs="Arial"/>
                <w:b/>
                <w:sz w:val="28"/>
              </w:rPr>
            </w:pPr>
          </w:p>
          <w:p w14:paraId="460BAB8A" w14:textId="77777777" w:rsidR="002D0D68" w:rsidRDefault="002D0D68" w:rsidP="001A11BA">
            <w:pPr>
              <w:rPr>
                <w:rFonts w:ascii="Arial" w:hAnsi="Arial" w:cs="Arial"/>
                <w:b/>
                <w:sz w:val="28"/>
              </w:rPr>
            </w:pPr>
          </w:p>
          <w:p w14:paraId="23847C9A" w14:textId="77777777" w:rsidR="002D0D68" w:rsidRDefault="002D0D68" w:rsidP="001A11BA">
            <w:pPr>
              <w:rPr>
                <w:rFonts w:ascii="Arial" w:hAnsi="Arial" w:cs="Arial"/>
                <w:b/>
                <w:sz w:val="28"/>
              </w:rPr>
            </w:pPr>
          </w:p>
          <w:p w14:paraId="01A15516" w14:textId="77777777" w:rsidR="002D0D68" w:rsidRDefault="002D0D68" w:rsidP="001A11BA">
            <w:pPr>
              <w:rPr>
                <w:rFonts w:ascii="Arial" w:hAnsi="Arial" w:cs="Arial"/>
                <w:b/>
                <w:sz w:val="28"/>
              </w:rPr>
            </w:pPr>
          </w:p>
          <w:p w14:paraId="1CE4DC66" w14:textId="77777777" w:rsidR="002D0D68" w:rsidRDefault="002D0D68" w:rsidP="001A11BA">
            <w:pPr>
              <w:rPr>
                <w:rFonts w:ascii="Arial" w:hAnsi="Arial" w:cs="Arial"/>
                <w:b/>
                <w:sz w:val="28"/>
              </w:rPr>
            </w:pPr>
          </w:p>
          <w:p w14:paraId="6ABCF25E" w14:textId="77777777" w:rsidR="002D0D68" w:rsidRDefault="002D0D68" w:rsidP="001A11BA">
            <w:pPr>
              <w:rPr>
                <w:rFonts w:ascii="Arial" w:hAnsi="Arial" w:cs="Arial"/>
                <w:b/>
                <w:sz w:val="28"/>
              </w:rPr>
            </w:pPr>
          </w:p>
          <w:p w14:paraId="50AE6722" w14:textId="77777777" w:rsidR="002D0D68" w:rsidRDefault="002D0D68" w:rsidP="001A11BA">
            <w:pPr>
              <w:rPr>
                <w:rFonts w:ascii="Arial" w:hAnsi="Arial" w:cs="Arial"/>
                <w:b/>
                <w:sz w:val="28"/>
              </w:rPr>
            </w:pPr>
          </w:p>
          <w:p w14:paraId="0D488071" w14:textId="77777777" w:rsidR="002D0D68" w:rsidRDefault="002D0D68" w:rsidP="001A11BA">
            <w:pPr>
              <w:rPr>
                <w:rFonts w:ascii="Arial" w:hAnsi="Arial" w:cs="Arial"/>
                <w:b/>
                <w:sz w:val="28"/>
              </w:rPr>
            </w:pPr>
          </w:p>
          <w:p w14:paraId="52C17FA8" w14:textId="77777777" w:rsidR="002D0D68" w:rsidRDefault="002D0D68" w:rsidP="001A11BA">
            <w:pPr>
              <w:rPr>
                <w:rFonts w:ascii="Arial" w:hAnsi="Arial" w:cs="Arial"/>
                <w:b/>
                <w:sz w:val="28"/>
              </w:rPr>
            </w:pPr>
          </w:p>
          <w:p w14:paraId="35B6FD79" w14:textId="77777777" w:rsidR="002D0D68" w:rsidRDefault="002D0D68" w:rsidP="001A11BA">
            <w:pPr>
              <w:rPr>
                <w:rFonts w:ascii="Arial" w:hAnsi="Arial" w:cs="Arial"/>
                <w:b/>
                <w:sz w:val="28"/>
              </w:rPr>
            </w:pPr>
          </w:p>
          <w:p w14:paraId="169FFDBC" w14:textId="77777777" w:rsidR="002D0D68" w:rsidRDefault="002D0D68" w:rsidP="001A11BA">
            <w:pPr>
              <w:rPr>
                <w:rFonts w:ascii="Arial" w:hAnsi="Arial" w:cs="Arial"/>
                <w:b/>
                <w:sz w:val="28"/>
              </w:rPr>
            </w:pPr>
          </w:p>
          <w:p w14:paraId="2E1CAA42" w14:textId="77777777" w:rsidR="002D0D68" w:rsidRDefault="002D0D68" w:rsidP="001A11BA">
            <w:pPr>
              <w:rPr>
                <w:rFonts w:ascii="Arial" w:hAnsi="Arial" w:cs="Arial"/>
                <w:b/>
                <w:sz w:val="28"/>
              </w:rPr>
            </w:pPr>
          </w:p>
          <w:p w14:paraId="05AB902C" w14:textId="77777777" w:rsidR="002D0D68" w:rsidRDefault="002D0D68" w:rsidP="001A11BA">
            <w:pPr>
              <w:rPr>
                <w:rFonts w:ascii="Arial" w:hAnsi="Arial" w:cs="Arial"/>
                <w:b/>
                <w:sz w:val="28"/>
              </w:rPr>
            </w:pPr>
          </w:p>
          <w:p w14:paraId="5AEAD3AD" w14:textId="77777777" w:rsidR="002D0D68" w:rsidRDefault="002D0D68" w:rsidP="001A11BA">
            <w:pPr>
              <w:rPr>
                <w:rFonts w:ascii="Arial" w:hAnsi="Arial" w:cs="Arial"/>
                <w:b/>
                <w:sz w:val="28"/>
              </w:rPr>
            </w:pPr>
          </w:p>
          <w:p w14:paraId="693A6E6A" w14:textId="77777777" w:rsidR="002D0D68" w:rsidRDefault="002D0D68" w:rsidP="001A11BA">
            <w:pPr>
              <w:rPr>
                <w:rFonts w:ascii="Arial" w:hAnsi="Arial" w:cs="Arial"/>
                <w:b/>
                <w:sz w:val="28"/>
              </w:rPr>
            </w:pPr>
          </w:p>
          <w:p w14:paraId="0FD02C3E" w14:textId="77777777" w:rsidR="002D0D68" w:rsidRDefault="002D0D68" w:rsidP="001A11BA">
            <w:pPr>
              <w:rPr>
                <w:rFonts w:ascii="Arial" w:hAnsi="Arial" w:cs="Arial"/>
                <w:b/>
                <w:sz w:val="28"/>
              </w:rPr>
            </w:pPr>
          </w:p>
          <w:p w14:paraId="283ED18D" w14:textId="77777777" w:rsidR="002D0D68" w:rsidRDefault="002D0D68" w:rsidP="001A11BA">
            <w:pPr>
              <w:rPr>
                <w:rFonts w:ascii="Arial" w:hAnsi="Arial" w:cs="Arial"/>
                <w:b/>
                <w:sz w:val="28"/>
              </w:rPr>
            </w:pPr>
          </w:p>
          <w:p w14:paraId="67EFBA83" w14:textId="77777777" w:rsidR="002D0D68" w:rsidRDefault="002D0D68" w:rsidP="001A11BA">
            <w:pPr>
              <w:rPr>
                <w:rFonts w:ascii="Arial" w:hAnsi="Arial" w:cs="Arial"/>
                <w:b/>
                <w:sz w:val="28"/>
              </w:rPr>
            </w:pPr>
          </w:p>
          <w:p w14:paraId="283DC989" w14:textId="77777777" w:rsidR="002D0D68" w:rsidRDefault="002D0D68" w:rsidP="001A11BA">
            <w:pPr>
              <w:rPr>
                <w:rFonts w:ascii="Arial" w:hAnsi="Arial" w:cs="Arial"/>
                <w:b/>
                <w:sz w:val="28"/>
              </w:rPr>
            </w:pPr>
          </w:p>
          <w:p w14:paraId="1689CC3F" w14:textId="28685ED2" w:rsidR="002D0D68" w:rsidRDefault="00CE15BD" w:rsidP="001A11BA">
            <w:pPr>
              <w:rPr>
                <w:rFonts w:ascii="Arial" w:hAnsi="Arial" w:cs="Arial"/>
                <w:b/>
                <w:sz w:val="28"/>
              </w:rPr>
            </w:pPr>
            <w:r>
              <w:rPr>
                <w:rFonts w:ascii="Arial" w:hAnsi="Arial" w:cs="Arial"/>
                <w:b/>
                <w:sz w:val="28"/>
              </w:rPr>
              <w:t>DM</w:t>
            </w:r>
          </w:p>
          <w:p w14:paraId="5C8D49FE" w14:textId="77777777" w:rsidR="002D0D68" w:rsidRDefault="002D0D68" w:rsidP="001A11BA">
            <w:pPr>
              <w:rPr>
                <w:rFonts w:ascii="Arial" w:hAnsi="Arial" w:cs="Arial"/>
                <w:b/>
                <w:sz w:val="28"/>
              </w:rPr>
            </w:pPr>
          </w:p>
          <w:p w14:paraId="7C927808" w14:textId="77777777" w:rsidR="002D0D68" w:rsidRDefault="002D0D68" w:rsidP="001A11BA">
            <w:pPr>
              <w:rPr>
                <w:rFonts w:ascii="Arial" w:hAnsi="Arial" w:cs="Arial"/>
                <w:b/>
                <w:sz w:val="28"/>
              </w:rPr>
            </w:pPr>
          </w:p>
          <w:p w14:paraId="029D975B" w14:textId="77777777" w:rsidR="002D0D68" w:rsidRDefault="002D0D68" w:rsidP="001A11BA">
            <w:pPr>
              <w:rPr>
                <w:rFonts w:ascii="Arial" w:hAnsi="Arial" w:cs="Arial"/>
                <w:b/>
                <w:sz w:val="28"/>
              </w:rPr>
            </w:pPr>
          </w:p>
          <w:p w14:paraId="6C7EFD00" w14:textId="77777777" w:rsidR="002D0D68" w:rsidRDefault="002D0D68" w:rsidP="001A11BA">
            <w:pPr>
              <w:rPr>
                <w:rFonts w:ascii="Arial" w:hAnsi="Arial" w:cs="Arial"/>
                <w:b/>
                <w:sz w:val="28"/>
              </w:rPr>
            </w:pPr>
          </w:p>
          <w:p w14:paraId="0ED59274" w14:textId="77777777" w:rsidR="002D0D68" w:rsidRDefault="002D0D68" w:rsidP="001A11BA">
            <w:pPr>
              <w:rPr>
                <w:rFonts w:ascii="Arial" w:hAnsi="Arial" w:cs="Arial"/>
                <w:b/>
                <w:sz w:val="28"/>
              </w:rPr>
            </w:pPr>
          </w:p>
          <w:p w14:paraId="2D701926" w14:textId="77777777" w:rsidR="002D0D68" w:rsidRDefault="002D0D68" w:rsidP="001A11BA">
            <w:pPr>
              <w:rPr>
                <w:rFonts w:ascii="Arial" w:hAnsi="Arial" w:cs="Arial"/>
                <w:b/>
                <w:sz w:val="28"/>
              </w:rPr>
            </w:pPr>
          </w:p>
          <w:p w14:paraId="458CE7AD" w14:textId="77777777" w:rsidR="002D0D68" w:rsidRDefault="002D0D68" w:rsidP="001A11BA">
            <w:pPr>
              <w:rPr>
                <w:rFonts w:ascii="Arial" w:hAnsi="Arial" w:cs="Arial"/>
                <w:b/>
                <w:sz w:val="28"/>
              </w:rPr>
            </w:pPr>
          </w:p>
          <w:p w14:paraId="36854AD3" w14:textId="77777777" w:rsidR="002D0D68" w:rsidRDefault="002D0D68" w:rsidP="001A11BA">
            <w:pPr>
              <w:rPr>
                <w:rFonts w:ascii="Arial" w:hAnsi="Arial" w:cs="Arial"/>
                <w:b/>
                <w:sz w:val="28"/>
              </w:rPr>
            </w:pPr>
          </w:p>
          <w:p w14:paraId="7DCE230F" w14:textId="77777777" w:rsidR="002D0D68" w:rsidRDefault="002D0D68" w:rsidP="001A11BA">
            <w:pPr>
              <w:rPr>
                <w:rFonts w:ascii="Arial" w:hAnsi="Arial" w:cs="Arial"/>
                <w:b/>
                <w:sz w:val="28"/>
              </w:rPr>
            </w:pPr>
          </w:p>
          <w:p w14:paraId="445BB1A1" w14:textId="77777777" w:rsidR="002D0D68" w:rsidRDefault="002D0D68" w:rsidP="001A11BA">
            <w:pPr>
              <w:rPr>
                <w:rFonts w:ascii="Arial" w:hAnsi="Arial" w:cs="Arial"/>
                <w:b/>
                <w:sz w:val="28"/>
              </w:rPr>
            </w:pPr>
          </w:p>
          <w:p w14:paraId="5F526A14" w14:textId="77777777" w:rsidR="002D0D68" w:rsidRDefault="002D0D68" w:rsidP="001A11BA">
            <w:pPr>
              <w:rPr>
                <w:rFonts w:ascii="Arial" w:hAnsi="Arial" w:cs="Arial"/>
                <w:b/>
                <w:sz w:val="28"/>
              </w:rPr>
            </w:pPr>
          </w:p>
          <w:p w14:paraId="1002CC5B" w14:textId="77777777" w:rsidR="002D0D68" w:rsidRDefault="002D0D68" w:rsidP="001A11BA">
            <w:pPr>
              <w:rPr>
                <w:rFonts w:ascii="Arial" w:hAnsi="Arial" w:cs="Arial"/>
                <w:b/>
                <w:sz w:val="28"/>
              </w:rPr>
            </w:pPr>
          </w:p>
          <w:p w14:paraId="32984B34" w14:textId="77777777" w:rsidR="002D0D68" w:rsidRDefault="002D0D68" w:rsidP="001A11BA">
            <w:pPr>
              <w:rPr>
                <w:rFonts w:ascii="Arial" w:hAnsi="Arial" w:cs="Arial"/>
                <w:b/>
                <w:sz w:val="28"/>
              </w:rPr>
            </w:pPr>
          </w:p>
          <w:p w14:paraId="1CB0B41D" w14:textId="77777777" w:rsidR="002D0D68" w:rsidRDefault="002D0D68" w:rsidP="001A11BA">
            <w:pPr>
              <w:rPr>
                <w:rFonts w:ascii="Arial" w:hAnsi="Arial" w:cs="Arial"/>
                <w:b/>
                <w:sz w:val="28"/>
              </w:rPr>
            </w:pPr>
          </w:p>
          <w:p w14:paraId="4076EB73" w14:textId="77777777" w:rsidR="002D0D68" w:rsidRDefault="002D0D68" w:rsidP="001A11BA">
            <w:pPr>
              <w:rPr>
                <w:rFonts w:ascii="Arial" w:hAnsi="Arial" w:cs="Arial"/>
                <w:b/>
                <w:sz w:val="28"/>
              </w:rPr>
            </w:pPr>
          </w:p>
          <w:p w14:paraId="2B835242" w14:textId="77777777" w:rsidR="002D0D68" w:rsidRDefault="002D0D68" w:rsidP="001A11BA">
            <w:pPr>
              <w:rPr>
                <w:rFonts w:ascii="Arial" w:hAnsi="Arial" w:cs="Arial"/>
                <w:b/>
                <w:sz w:val="28"/>
              </w:rPr>
            </w:pPr>
          </w:p>
          <w:p w14:paraId="1E44AD0C" w14:textId="77777777" w:rsidR="002D0D68" w:rsidRDefault="002D0D68" w:rsidP="001A11BA">
            <w:pPr>
              <w:rPr>
                <w:rFonts w:ascii="Arial" w:hAnsi="Arial" w:cs="Arial"/>
                <w:b/>
                <w:sz w:val="28"/>
              </w:rPr>
            </w:pPr>
          </w:p>
          <w:p w14:paraId="21634B7A" w14:textId="77777777" w:rsidR="00D67549" w:rsidRDefault="00D67549" w:rsidP="001A11BA">
            <w:pPr>
              <w:rPr>
                <w:rFonts w:ascii="Arial" w:hAnsi="Arial" w:cs="Arial"/>
                <w:b/>
                <w:sz w:val="28"/>
              </w:rPr>
            </w:pPr>
          </w:p>
          <w:p w14:paraId="0BF773C6" w14:textId="77777777" w:rsidR="00D67549" w:rsidRDefault="00D67549" w:rsidP="001A11BA">
            <w:pPr>
              <w:rPr>
                <w:rFonts w:ascii="Arial" w:hAnsi="Arial" w:cs="Arial"/>
                <w:b/>
                <w:sz w:val="28"/>
              </w:rPr>
            </w:pPr>
          </w:p>
          <w:p w14:paraId="244A06C9" w14:textId="77777777" w:rsidR="00D67549" w:rsidRDefault="00D67549" w:rsidP="001A11BA">
            <w:pPr>
              <w:rPr>
                <w:rFonts w:ascii="Arial" w:hAnsi="Arial" w:cs="Arial"/>
                <w:b/>
                <w:sz w:val="28"/>
              </w:rPr>
            </w:pPr>
          </w:p>
          <w:p w14:paraId="2A63EBA1" w14:textId="2F211C5E" w:rsidR="002D0D68" w:rsidRDefault="002D0D68" w:rsidP="001A11BA">
            <w:pPr>
              <w:rPr>
                <w:rFonts w:ascii="Arial" w:hAnsi="Arial" w:cs="Arial"/>
                <w:b/>
                <w:sz w:val="28"/>
              </w:rPr>
            </w:pPr>
            <w:r>
              <w:rPr>
                <w:rFonts w:ascii="Arial" w:hAnsi="Arial" w:cs="Arial"/>
                <w:b/>
                <w:sz w:val="28"/>
              </w:rPr>
              <w:t>DM</w:t>
            </w:r>
          </w:p>
          <w:p w14:paraId="54A8536E" w14:textId="77777777" w:rsidR="002D0D68" w:rsidRDefault="002D0D68" w:rsidP="001A11BA">
            <w:pPr>
              <w:rPr>
                <w:rFonts w:ascii="Arial" w:hAnsi="Arial" w:cs="Arial"/>
                <w:b/>
                <w:sz w:val="28"/>
              </w:rPr>
            </w:pPr>
          </w:p>
          <w:p w14:paraId="7C8DB75D" w14:textId="77777777" w:rsidR="002D0D68" w:rsidRDefault="002D0D68" w:rsidP="001A11BA">
            <w:pPr>
              <w:rPr>
                <w:rFonts w:ascii="Arial" w:hAnsi="Arial" w:cs="Arial"/>
                <w:b/>
                <w:sz w:val="28"/>
              </w:rPr>
            </w:pPr>
          </w:p>
          <w:p w14:paraId="648263EF" w14:textId="77777777" w:rsidR="002D0D68" w:rsidRDefault="002D0D68" w:rsidP="001A11BA">
            <w:pPr>
              <w:rPr>
                <w:rFonts w:ascii="Arial" w:hAnsi="Arial" w:cs="Arial"/>
                <w:b/>
                <w:sz w:val="28"/>
              </w:rPr>
            </w:pPr>
          </w:p>
          <w:p w14:paraId="4A6D2829" w14:textId="77777777" w:rsidR="002D0D68" w:rsidRDefault="002D0D68" w:rsidP="001A11BA">
            <w:pPr>
              <w:rPr>
                <w:rFonts w:ascii="Arial" w:hAnsi="Arial" w:cs="Arial"/>
                <w:b/>
                <w:sz w:val="28"/>
              </w:rPr>
            </w:pPr>
          </w:p>
          <w:p w14:paraId="5BE59FC4" w14:textId="46F30F2E" w:rsidR="002D0D68" w:rsidRDefault="002D0D68" w:rsidP="001A11BA">
            <w:pPr>
              <w:rPr>
                <w:rFonts w:ascii="Arial" w:hAnsi="Arial" w:cs="Arial"/>
                <w:b/>
                <w:sz w:val="28"/>
              </w:rPr>
            </w:pPr>
            <w:r>
              <w:rPr>
                <w:rFonts w:ascii="Arial" w:hAnsi="Arial" w:cs="Arial"/>
                <w:b/>
                <w:sz w:val="28"/>
              </w:rPr>
              <w:t>DM</w:t>
            </w:r>
          </w:p>
          <w:p w14:paraId="759A4075" w14:textId="39A7C629" w:rsidR="00D67549" w:rsidRDefault="00D67549" w:rsidP="001A11BA">
            <w:pPr>
              <w:rPr>
                <w:rFonts w:ascii="Arial" w:hAnsi="Arial" w:cs="Arial"/>
                <w:b/>
                <w:sz w:val="28"/>
              </w:rPr>
            </w:pPr>
          </w:p>
          <w:p w14:paraId="7469DDE5" w14:textId="1C729394" w:rsidR="00D67549" w:rsidRDefault="00D67549" w:rsidP="001A11BA">
            <w:pPr>
              <w:rPr>
                <w:rFonts w:ascii="Arial" w:hAnsi="Arial" w:cs="Arial"/>
                <w:b/>
                <w:sz w:val="28"/>
              </w:rPr>
            </w:pPr>
          </w:p>
          <w:p w14:paraId="72945221" w14:textId="3F1FB320" w:rsidR="00D67549" w:rsidRDefault="00D67549" w:rsidP="001A11BA">
            <w:pPr>
              <w:rPr>
                <w:rFonts w:ascii="Arial" w:hAnsi="Arial" w:cs="Arial"/>
                <w:b/>
                <w:sz w:val="28"/>
              </w:rPr>
            </w:pPr>
          </w:p>
          <w:p w14:paraId="3E27A545" w14:textId="12B01BCF" w:rsidR="00D67549" w:rsidRDefault="00D67549" w:rsidP="001A11BA">
            <w:pPr>
              <w:rPr>
                <w:rFonts w:ascii="Arial" w:hAnsi="Arial" w:cs="Arial"/>
                <w:b/>
                <w:sz w:val="28"/>
              </w:rPr>
            </w:pPr>
            <w:r>
              <w:rPr>
                <w:rFonts w:ascii="Arial" w:hAnsi="Arial" w:cs="Arial"/>
                <w:b/>
                <w:sz w:val="28"/>
              </w:rPr>
              <w:t>DM</w:t>
            </w:r>
          </w:p>
          <w:p w14:paraId="1783BA52" w14:textId="2946F9FC" w:rsidR="00B647A5" w:rsidRDefault="00B647A5" w:rsidP="001A11BA">
            <w:pPr>
              <w:rPr>
                <w:rFonts w:ascii="Arial" w:hAnsi="Arial" w:cs="Arial"/>
                <w:b/>
                <w:sz w:val="28"/>
              </w:rPr>
            </w:pPr>
          </w:p>
        </w:tc>
      </w:tr>
      <w:tr w:rsidR="00064D81" w14:paraId="743DA1FC" w14:textId="77777777" w:rsidTr="00DF4536">
        <w:trPr>
          <w:trHeight w:val="702"/>
        </w:trPr>
        <w:tc>
          <w:tcPr>
            <w:tcW w:w="710" w:type="dxa"/>
          </w:tcPr>
          <w:p w14:paraId="1644C8E2" w14:textId="03609406" w:rsidR="00064D81" w:rsidRDefault="00DF4536" w:rsidP="001A11BA">
            <w:pPr>
              <w:jc w:val="center"/>
              <w:rPr>
                <w:rFonts w:ascii="Arial" w:hAnsi="Arial" w:cs="Arial"/>
                <w:b/>
                <w:sz w:val="24"/>
                <w:szCs w:val="24"/>
              </w:rPr>
            </w:pPr>
            <w:r>
              <w:rPr>
                <w:rFonts w:ascii="Arial" w:hAnsi="Arial" w:cs="Arial"/>
                <w:b/>
                <w:sz w:val="24"/>
                <w:szCs w:val="24"/>
              </w:rPr>
              <w:lastRenderedPageBreak/>
              <w:t>6</w:t>
            </w:r>
            <w:r w:rsidR="00064D81">
              <w:rPr>
                <w:rFonts w:ascii="Arial" w:hAnsi="Arial" w:cs="Arial"/>
                <w:b/>
                <w:sz w:val="24"/>
                <w:szCs w:val="24"/>
              </w:rPr>
              <w:t>.</w:t>
            </w:r>
          </w:p>
        </w:tc>
        <w:tc>
          <w:tcPr>
            <w:tcW w:w="7411" w:type="dxa"/>
          </w:tcPr>
          <w:p w14:paraId="54A7A465" w14:textId="1C0B0E63" w:rsidR="00064D81" w:rsidRDefault="00064D81" w:rsidP="00064D81">
            <w:pPr>
              <w:rPr>
                <w:rFonts w:ascii="Arial" w:hAnsi="Arial" w:cs="Arial"/>
                <w:sz w:val="24"/>
                <w:szCs w:val="24"/>
              </w:rPr>
            </w:pPr>
            <w:r>
              <w:rPr>
                <w:rFonts w:ascii="Arial" w:hAnsi="Arial" w:cs="Arial"/>
                <w:b/>
                <w:sz w:val="24"/>
                <w:szCs w:val="24"/>
              </w:rPr>
              <w:t xml:space="preserve">Potential Schemes Budget Summary:  </w:t>
            </w:r>
            <w:r w:rsidR="00FE6749">
              <w:rPr>
                <w:rFonts w:ascii="Arial" w:hAnsi="Arial" w:cs="Arial"/>
                <w:sz w:val="24"/>
                <w:szCs w:val="24"/>
              </w:rPr>
              <w:t>The current potential schemes</w:t>
            </w:r>
            <w:r>
              <w:rPr>
                <w:rFonts w:ascii="Arial" w:hAnsi="Arial" w:cs="Arial"/>
                <w:sz w:val="24"/>
                <w:szCs w:val="24"/>
              </w:rPr>
              <w:t xml:space="preserve"> breakdown </w:t>
            </w:r>
            <w:r w:rsidR="003F2E2B">
              <w:rPr>
                <w:rFonts w:ascii="Arial" w:hAnsi="Arial" w:cs="Arial"/>
                <w:sz w:val="24"/>
                <w:szCs w:val="24"/>
              </w:rPr>
              <w:t>is:</w:t>
            </w:r>
          </w:p>
          <w:p w14:paraId="61228692" w14:textId="77777777" w:rsidR="00FE6749" w:rsidRDefault="00FE6749" w:rsidP="00064D81">
            <w:pPr>
              <w:rPr>
                <w:rFonts w:ascii="Arial" w:hAnsi="Arial" w:cs="Arial"/>
                <w:sz w:val="24"/>
                <w:szCs w:val="24"/>
              </w:rPr>
            </w:pPr>
          </w:p>
          <w:p w14:paraId="67DB3F1F" w14:textId="6F33B46B" w:rsidR="00064D81" w:rsidRPr="003F2E2B" w:rsidRDefault="00064D81" w:rsidP="00071990">
            <w:pPr>
              <w:rPr>
                <w:rFonts w:ascii="Arial" w:hAnsi="Arial" w:cs="Arial"/>
                <w:sz w:val="24"/>
                <w:szCs w:val="24"/>
              </w:rPr>
            </w:pPr>
            <w:r>
              <w:rPr>
                <w:rFonts w:ascii="Arial" w:hAnsi="Arial" w:cs="Arial"/>
                <w:sz w:val="24"/>
                <w:szCs w:val="24"/>
              </w:rPr>
              <w:t>Traffic management - £</w:t>
            </w:r>
            <w:r w:rsidR="00FE6749">
              <w:rPr>
                <w:rFonts w:ascii="Arial" w:hAnsi="Arial" w:cs="Arial"/>
                <w:sz w:val="24"/>
                <w:szCs w:val="24"/>
              </w:rPr>
              <w:t>40,200</w:t>
            </w:r>
            <w:r>
              <w:rPr>
                <w:rFonts w:ascii="Arial" w:hAnsi="Arial" w:cs="Arial"/>
                <w:sz w:val="24"/>
                <w:szCs w:val="24"/>
              </w:rPr>
              <w:t>; £7,500 for Passenger Transport and £0 for Wal</w:t>
            </w:r>
            <w:r w:rsidR="00BC31B7">
              <w:rPr>
                <w:rFonts w:ascii="Arial" w:hAnsi="Arial" w:cs="Arial"/>
                <w:sz w:val="24"/>
                <w:szCs w:val="24"/>
              </w:rPr>
              <w:t>k</w:t>
            </w:r>
            <w:r>
              <w:rPr>
                <w:rFonts w:ascii="Arial" w:hAnsi="Arial" w:cs="Arial"/>
                <w:sz w:val="24"/>
                <w:szCs w:val="24"/>
              </w:rPr>
              <w:t xml:space="preserve">ing, Cycling and </w:t>
            </w:r>
            <w:r w:rsidR="00822074">
              <w:rPr>
                <w:rFonts w:ascii="Arial" w:hAnsi="Arial" w:cs="Arial"/>
                <w:sz w:val="24"/>
                <w:szCs w:val="24"/>
              </w:rPr>
              <w:t>P</w:t>
            </w:r>
            <w:r>
              <w:rPr>
                <w:rFonts w:ascii="Arial" w:hAnsi="Arial" w:cs="Arial"/>
                <w:sz w:val="24"/>
                <w:szCs w:val="24"/>
              </w:rPr>
              <w:t>ublic Rights of Way – Total £</w:t>
            </w:r>
            <w:r w:rsidR="00FE6749">
              <w:rPr>
                <w:rFonts w:ascii="Arial" w:hAnsi="Arial" w:cs="Arial"/>
                <w:sz w:val="24"/>
                <w:szCs w:val="24"/>
              </w:rPr>
              <w:t>47,700.</w:t>
            </w:r>
          </w:p>
        </w:tc>
        <w:tc>
          <w:tcPr>
            <w:tcW w:w="1088" w:type="dxa"/>
          </w:tcPr>
          <w:p w14:paraId="61116ADE" w14:textId="77777777" w:rsidR="00064D81" w:rsidRDefault="00064D81" w:rsidP="001A11BA">
            <w:pPr>
              <w:rPr>
                <w:rFonts w:ascii="Arial" w:hAnsi="Arial" w:cs="Arial"/>
                <w:b/>
                <w:sz w:val="28"/>
              </w:rPr>
            </w:pPr>
          </w:p>
        </w:tc>
      </w:tr>
      <w:tr w:rsidR="00E520E0" w14:paraId="63436E97" w14:textId="77777777" w:rsidTr="00DF4536">
        <w:trPr>
          <w:trHeight w:val="702"/>
        </w:trPr>
        <w:tc>
          <w:tcPr>
            <w:tcW w:w="710" w:type="dxa"/>
          </w:tcPr>
          <w:p w14:paraId="486FE45C" w14:textId="548000B8" w:rsidR="00E520E0" w:rsidRDefault="00DF4536" w:rsidP="00F0098C">
            <w:pPr>
              <w:jc w:val="center"/>
              <w:rPr>
                <w:rFonts w:ascii="Arial" w:hAnsi="Arial" w:cs="Arial"/>
                <w:b/>
                <w:sz w:val="24"/>
                <w:szCs w:val="24"/>
              </w:rPr>
            </w:pPr>
            <w:r>
              <w:rPr>
                <w:rFonts w:ascii="Arial" w:hAnsi="Arial" w:cs="Arial"/>
                <w:b/>
                <w:sz w:val="24"/>
                <w:szCs w:val="24"/>
              </w:rPr>
              <w:t>7</w:t>
            </w:r>
            <w:r w:rsidR="00E520E0">
              <w:rPr>
                <w:rFonts w:ascii="Arial" w:hAnsi="Arial" w:cs="Arial"/>
                <w:b/>
                <w:sz w:val="24"/>
                <w:szCs w:val="24"/>
              </w:rPr>
              <w:t>.</w:t>
            </w:r>
          </w:p>
        </w:tc>
        <w:tc>
          <w:tcPr>
            <w:tcW w:w="7411" w:type="dxa"/>
          </w:tcPr>
          <w:p w14:paraId="2DF0FD86" w14:textId="7566AFB3" w:rsidR="002823B8" w:rsidRDefault="00E520E0" w:rsidP="002823B8">
            <w:pPr>
              <w:rPr>
                <w:rFonts w:ascii="Arial" w:hAnsi="Arial" w:cs="Arial"/>
                <w:sz w:val="24"/>
                <w:szCs w:val="24"/>
              </w:rPr>
            </w:pPr>
            <w:r>
              <w:rPr>
                <w:rFonts w:ascii="Arial" w:hAnsi="Arial" w:cs="Arial"/>
                <w:b/>
                <w:sz w:val="24"/>
                <w:szCs w:val="24"/>
              </w:rPr>
              <w:t>Potential Schemes List for consideration</w:t>
            </w:r>
            <w:r w:rsidR="00064D81">
              <w:rPr>
                <w:rFonts w:ascii="Arial" w:hAnsi="Arial" w:cs="Arial"/>
                <w:b/>
                <w:sz w:val="24"/>
                <w:szCs w:val="24"/>
              </w:rPr>
              <w:t xml:space="preserve">: </w:t>
            </w:r>
            <w:r w:rsidR="00F17486">
              <w:rPr>
                <w:rFonts w:ascii="Arial" w:hAnsi="Arial" w:cs="Arial"/>
                <w:sz w:val="24"/>
                <w:szCs w:val="24"/>
              </w:rPr>
              <w:t>The list before Panel members comprised all Brentwood LHP scheme requests and showed the current status</w:t>
            </w:r>
            <w:r w:rsidR="002823B8">
              <w:rPr>
                <w:rFonts w:ascii="Arial" w:hAnsi="Arial" w:cs="Arial"/>
                <w:sz w:val="24"/>
                <w:szCs w:val="24"/>
              </w:rPr>
              <w:t>.</w:t>
            </w:r>
            <w:r w:rsidR="000D2D50">
              <w:rPr>
                <w:rFonts w:ascii="Arial" w:hAnsi="Arial" w:cs="Arial"/>
                <w:sz w:val="24"/>
                <w:szCs w:val="24"/>
              </w:rPr>
              <w:t xml:space="preserve">  </w:t>
            </w:r>
          </w:p>
          <w:p w14:paraId="7F6F68B3" w14:textId="77777777" w:rsidR="003F2E2B" w:rsidRDefault="003F2E2B" w:rsidP="002823B8">
            <w:pPr>
              <w:rPr>
                <w:rFonts w:ascii="Arial" w:hAnsi="Arial" w:cs="Arial"/>
                <w:b/>
                <w:sz w:val="24"/>
                <w:szCs w:val="24"/>
              </w:rPr>
            </w:pPr>
          </w:p>
          <w:p w14:paraId="38704061" w14:textId="513DAB95" w:rsidR="003F2E2B" w:rsidRDefault="002823B8" w:rsidP="002823B8">
            <w:pPr>
              <w:rPr>
                <w:rFonts w:ascii="Arial" w:hAnsi="Arial" w:cs="Arial"/>
                <w:sz w:val="24"/>
                <w:szCs w:val="24"/>
              </w:rPr>
            </w:pPr>
            <w:r w:rsidRPr="002823B8">
              <w:rPr>
                <w:rFonts w:ascii="Arial" w:hAnsi="Arial" w:cs="Arial"/>
                <w:sz w:val="24"/>
                <w:szCs w:val="24"/>
              </w:rPr>
              <w:t>Under</w:t>
            </w:r>
            <w:r>
              <w:rPr>
                <w:rFonts w:ascii="Arial" w:hAnsi="Arial" w:cs="Arial"/>
                <w:b/>
                <w:sz w:val="24"/>
                <w:szCs w:val="24"/>
              </w:rPr>
              <w:t xml:space="preserve"> Traffic Management, </w:t>
            </w:r>
            <w:r w:rsidR="00D20200" w:rsidRPr="00D20200">
              <w:rPr>
                <w:rFonts w:ascii="Arial" w:hAnsi="Arial" w:cs="Arial"/>
                <w:sz w:val="24"/>
                <w:szCs w:val="24"/>
              </w:rPr>
              <w:t xml:space="preserve">Item </w:t>
            </w:r>
            <w:r w:rsidR="003F2E2B">
              <w:rPr>
                <w:rFonts w:ascii="Arial" w:hAnsi="Arial" w:cs="Arial"/>
                <w:sz w:val="24"/>
                <w:szCs w:val="24"/>
              </w:rPr>
              <w:t>1</w:t>
            </w:r>
            <w:r w:rsidR="00D20200">
              <w:rPr>
                <w:rFonts w:ascii="Arial" w:hAnsi="Arial" w:cs="Arial"/>
                <w:b/>
                <w:sz w:val="24"/>
                <w:szCs w:val="24"/>
              </w:rPr>
              <w:t xml:space="preserve"> </w:t>
            </w:r>
            <w:r w:rsidR="00D20200">
              <w:rPr>
                <w:rFonts w:ascii="Arial" w:hAnsi="Arial" w:cs="Arial"/>
                <w:sz w:val="24"/>
                <w:szCs w:val="24"/>
              </w:rPr>
              <w:t xml:space="preserve">related to proposed </w:t>
            </w:r>
            <w:r w:rsidR="003F2E2B">
              <w:rPr>
                <w:rFonts w:ascii="Arial" w:hAnsi="Arial" w:cs="Arial"/>
                <w:sz w:val="24"/>
                <w:szCs w:val="24"/>
              </w:rPr>
              <w:t xml:space="preserve">request for a 20mph/zone at 3 locations within West </w:t>
            </w:r>
            <w:proofErr w:type="spellStart"/>
            <w:r w:rsidR="003F2E2B">
              <w:rPr>
                <w:rFonts w:ascii="Arial" w:hAnsi="Arial" w:cs="Arial"/>
                <w:sz w:val="24"/>
                <w:szCs w:val="24"/>
              </w:rPr>
              <w:t>Horndon</w:t>
            </w:r>
            <w:proofErr w:type="spellEnd"/>
            <w:r w:rsidR="003F2E2B">
              <w:rPr>
                <w:rFonts w:ascii="Arial" w:hAnsi="Arial" w:cs="Arial"/>
                <w:sz w:val="24"/>
                <w:szCs w:val="24"/>
              </w:rPr>
              <w:t xml:space="preserve"> Village. Speed Survey has shown spe</w:t>
            </w:r>
            <w:r w:rsidR="00CE15BD">
              <w:rPr>
                <w:rFonts w:ascii="Arial" w:hAnsi="Arial" w:cs="Arial"/>
                <w:sz w:val="24"/>
                <w:szCs w:val="24"/>
              </w:rPr>
              <w:t>e</w:t>
            </w:r>
            <w:r w:rsidR="003F2E2B">
              <w:rPr>
                <w:rFonts w:ascii="Arial" w:hAnsi="Arial" w:cs="Arial"/>
                <w:sz w:val="24"/>
                <w:szCs w:val="24"/>
              </w:rPr>
              <w:t>ds are already under 21mph.  Therefore, a 20mph spe</w:t>
            </w:r>
            <w:r w:rsidR="003472FB">
              <w:rPr>
                <w:rFonts w:ascii="Arial" w:hAnsi="Arial" w:cs="Arial"/>
                <w:sz w:val="24"/>
                <w:szCs w:val="24"/>
              </w:rPr>
              <w:t>e</w:t>
            </w:r>
            <w:r w:rsidR="003F2E2B">
              <w:rPr>
                <w:rFonts w:ascii="Arial" w:hAnsi="Arial" w:cs="Arial"/>
                <w:sz w:val="24"/>
                <w:szCs w:val="24"/>
              </w:rPr>
              <w:t xml:space="preserve">d restriction would not give any additional benefits.  No further action required.  </w:t>
            </w:r>
          </w:p>
          <w:p w14:paraId="53517ADD" w14:textId="1A49ADBA" w:rsidR="003F2E2B" w:rsidRPr="003F2E2B" w:rsidRDefault="003F2E2B" w:rsidP="002823B8">
            <w:pPr>
              <w:rPr>
                <w:rFonts w:ascii="Arial" w:hAnsi="Arial" w:cs="Arial"/>
                <w:b/>
                <w:sz w:val="24"/>
                <w:szCs w:val="24"/>
              </w:rPr>
            </w:pPr>
            <w:r w:rsidRPr="003F2E2B">
              <w:rPr>
                <w:rFonts w:ascii="Arial" w:hAnsi="Arial" w:cs="Arial"/>
                <w:b/>
                <w:sz w:val="24"/>
                <w:szCs w:val="24"/>
              </w:rPr>
              <w:t>ACTION: DM to review previous speed watch results within Pilgrims Hatch are that were over while over 20mph and no further action was taken.</w:t>
            </w:r>
          </w:p>
          <w:p w14:paraId="74C6600C" w14:textId="77777777" w:rsidR="003F2E2B" w:rsidRDefault="003F2E2B" w:rsidP="002823B8">
            <w:pPr>
              <w:rPr>
                <w:rFonts w:ascii="Arial" w:hAnsi="Arial" w:cs="Arial"/>
                <w:sz w:val="24"/>
                <w:szCs w:val="24"/>
              </w:rPr>
            </w:pPr>
          </w:p>
          <w:p w14:paraId="19ACAA6A" w14:textId="51CC1D65" w:rsidR="00C9105F" w:rsidRDefault="003F2E2B" w:rsidP="002823B8">
            <w:pPr>
              <w:rPr>
                <w:rFonts w:ascii="Arial" w:hAnsi="Arial" w:cs="Arial"/>
                <w:sz w:val="24"/>
                <w:szCs w:val="24"/>
              </w:rPr>
            </w:pPr>
            <w:r>
              <w:rPr>
                <w:rFonts w:ascii="Arial" w:hAnsi="Arial" w:cs="Arial"/>
                <w:sz w:val="24"/>
                <w:szCs w:val="24"/>
              </w:rPr>
              <w:t>Item 2: K</w:t>
            </w:r>
            <w:r w:rsidR="00D20200">
              <w:rPr>
                <w:rFonts w:ascii="Arial" w:hAnsi="Arial" w:cs="Arial"/>
                <w:sz w:val="24"/>
                <w:szCs w:val="24"/>
              </w:rPr>
              <w:t>erbing in Bird Lane, Warley</w:t>
            </w:r>
            <w:r>
              <w:rPr>
                <w:rFonts w:ascii="Arial" w:hAnsi="Arial" w:cs="Arial"/>
                <w:sz w:val="24"/>
                <w:szCs w:val="24"/>
              </w:rPr>
              <w:t xml:space="preserve">.  </w:t>
            </w:r>
            <w:r w:rsidR="003B72A3">
              <w:rPr>
                <w:rFonts w:ascii="Arial" w:hAnsi="Arial" w:cs="Arial"/>
                <w:sz w:val="24"/>
                <w:szCs w:val="24"/>
              </w:rPr>
              <w:t>It was agreed to continue with a f</w:t>
            </w:r>
            <w:r w:rsidR="00C9105F">
              <w:rPr>
                <w:rFonts w:ascii="Arial" w:hAnsi="Arial" w:cs="Arial"/>
                <w:sz w:val="24"/>
                <w:szCs w:val="24"/>
              </w:rPr>
              <w:t>easibility</w:t>
            </w:r>
            <w:r>
              <w:rPr>
                <w:rFonts w:ascii="Arial" w:hAnsi="Arial" w:cs="Arial"/>
                <w:sz w:val="24"/>
                <w:szCs w:val="24"/>
              </w:rPr>
              <w:t xml:space="preserve"> </w:t>
            </w:r>
            <w:r w:rsidR="00C9105F">
              <w:rPr>
                <w:rFonts w:ascii="Arial" w:hAnsi="Arial" w:cs="Arial"/>
                <w:sz w:val="24"/>
                <w:szCs w:val="24"/>
              </w:rPr>
              <w:t>study</w:t>
            </w:r>
            <w:r>
              <w:rPr>
                <w:rFonts w:ascii="Arial" w:hAnsi="Arial" w:cs="Arial"/>
                <w:sz w:val="24"/>
                <w:szCs w:val="24"/>
              </w:rPr>
              <w:t xml:space="preserve"> to be </w:t>
            </w:r>
            <w:r w:rsidR="00C9105F">
              <w:rPr>
                <w:rFonts w:ascii="Arial" w:hAnsi="Arial" w:cs="Arial"/>
                <w:sz w:val="24"/>
                <w:szCs w:val="24"/>
              </w:rPr>
              <w:t>undertaken</w:t>
            </w:r>
            <w:r>
              <w:rPr>
                <w:rFonts w:ascii="Arial" w:hAnsi="Arial" w:cs="Arial"/>
                <w:sz w:val="24"/>
                <w:szCs w:val="24"/>
              </w:rPr>
              <w:t xml:space="preserve"> to look at option</w:t>
            </w:r>
            <w:r w:rsidR="00C9105F">
              <w:rPr>
                <w:rFonts w:ascii="Arial" w:hAnsi="Arial" w:cs="Arial"/>
                <w:sz w:val="24"/>
                <w:szCs w:val="24"/>
              </w:rPr>
              <w:t>s</w:t>
            </w:r>
            <w:r>
              <w:rPr>
                <w:rFonts w:ascii="Arial" w:hAnsi="Arial" w:cs="Arial"/>
                <w:sz w:val="24"/>
                <w:szCs w:val="24"/>
              </w:rPr>
              <w:t xml:space="preserve"> and produce a</w:t>
            </w:r>
            <w:r w:rsidR="00C9105F">
              <w:rPr>
                <w:rFonts w:ascii="Arial" w:hAnsi="Arial" w:cs="Arial"/>
                <w:sz w:val="24"/>
                <w:szCs w:val="24"/>
              </w:rPr>
              <w:t>n</w:t>
            </w:r>
            <w:r>
              <w:rPr>
                <w:rFonts w:ascii="Arial" w:hAnsi="Arial" w:cs="Arial"/>
                <w:sz w:val="24"/>
                <w:szCs w:val="24"/>
              </w:rPr>
              <w:t xml:space="preserve"> estimate cost for the schem</w:t>
            </w:r>
            <w:r w:rsidR="00C9105F">
              <w:rPr>
                <w:rFonts w:ascii="Arial" w:hAnsi="Arial" w:cs="Arial"/>
                <w:sz w:val="24"/>
                <w:szCs w:val="24"/>
              </w:rPr>
              <w:t>e</w:t>
            </w:r>
            <w:r>
              <w:rPr>
                <w:rFonts w:ascii="Arial" w:hAnsi="Arial" w:cs="Arial"/>
                <w:sz w:val="24"/>
                <w:szCs w:val="24"/>
              </w:rPr>
              <w:t xml:space="preserve">. </w:t>
            </w:r>
          </w:p>
          <w:p w14:paraId="5A4F2044" w14:textId="2895A6CC" w:rsidR="003B72A3" w:rsidRDefault="003B72A3" w:rsidP="002823B8">
            <w:pPr>
              <w:rPr>
                <w:rFonts w:ascii="Arial" w:hAnsi="Arial" w:cs="Arial"/>
                <w:sz w:val="24"/>
                <w:szCs w:val="24"/>
              </w:rPr>
            </w:pPr>
          </w:p>
          <w:p w14:paraId="102CAEA3" w14:textId="4CEA0170" w:rsidR="003B72A3" w:rsidRDefault="003B72A3" w:rsidP="002823B8">
            <w:pPr>
              <w:rPr>
                <w:rFonts w:ascii="Arial" w:hAnsi="Arial" w:cs="Arial"/>
                <w:sz w:val="24"/>
                <w:szCs w:val="24"/>
              </w:rPr>
            </w:pPr>
            <w:r>
              <w:rPr>
                <w:rFonts w:ascii="Arial" w:hAnsi="Arial" w:cs="Arial"/>
                <w:sz w:val="24"/>
                <w:szCs w:val="24"/>
              </w:rPr>
              <w:t xml:space="preserve">Item 4:  Sandpit Lane Brentwood – Roundabout Feasibility. Estimate cost would be in the range of £3m. No proposed alternative for the scheme. </w:t>
            </w:r>
            <w:r w:rsidR="000259FE">
              <w:rPr>
                <w:rFonts w:ascii="Arial" w:hAnsi="Arial" w:cs="Arial"/>
                <w:sz w:val="24"/>
                <w:szCs w:val="24"/>
              </w:rPr>
              <w:t>Othe</w:t>
            </w:r>
            <w:r w:rsidR="0099045A">
              <w:rPr>
                <w:rFonts w:ascii="Arial" w:hAnsi="Arial" w:cs="Arial"/>
                <w:sz w:val="24"/>
                <w:szCs w:val="24"/>
              </w:rPr>
              <w:t xml:space="preserve">r </w:t>
            </w:r>
            <w:r>
              <w:rPr>
                <w:rFonts w:ascii="Arial" w:hAnsi="Arial" w:cs="Arial"/>
                <w:sz w:val="24"/>
                <w:szCs w:val="24"/>
              </w:rPr>
              <w:t xml:space="preserve">options to </w:t>
            </w:r>
            <w:proofErr w:type="gramStart"/>
            <w:r w:rsidR="0099045A">
              <w:rPr>
                <w:rFonts w:ascii="Arial" w:hAnsi="Arial" w:cs="Arial"/>
                <w:sz w:val="24"/>
                <w:szCs w:val="24"/>
              </w:rPr>
              <w:t>reviewed</w:t>
            </w:r>
            <w:proofErr w:type="gramEnd"/>
            <w:r w:rsidR="0099045A">
              <w:rPr>
                <w:rFonts w:ascii="Arial" w:hAnsi="Arial" w:cs="Arial"/>
                <w:sz w:val="24"/>
                <w:szCs w:val="24"/>
              </w:rPr>
              <w:t xml:space="preserve"> to ease the traffic at the junction.</w:t>
            </w:r>
          </w:p>
          <w:p w14:paraId="3524DE32" w14:textId="16264E33" w:rsidR="003B72A3" w:rsidRPr="003B72A3" w:rsidRDefault="003B72A3" w:rsidP="002823B8">
            <w:pPr>
              <w:rPr>
                <w:rFonts w:ascii="Arial" w:hAnsi="Arial" w:cs="Arial"/>
                <w:b/>
                <w:sz w:val="24"/>
                <w:szCs w:val="24"/>
              </w:rPr>
            </w:pPr>
            <w:r w:rsidRPr="003B72A3">
              <w:rPr>
                <w:rFonts w:ascii="Arial" w:hAnsi="Arial" w:cs="Arial"/>
                <w:b/>
                <w:sz w:val="24"/>
                <w:szCs w:val="24"/>
              </w:rPr>
              <w:t>ACTION: DM</w:t>
            </w:r>
            <w:r w:rsidR="00673320">
              <w:rPr>
                <w:rFonts w:ascii="Arial" w:hAnsi="Arial" w:cs="Arial"/>
                <w:b/>
                <w:sz w:val="24"/>
                <w:szCs w:val="24"/>
              </w:rPr>
              <w:t xml:space="preserve"> to </w:t>
            </w:r>
            <w:r w:rsidR="00CE15BD">
              <w:rPr>
                <w:rFonts w:ascii="Arial" w:hAnsi="Arial" w:cs="Arial"/>
                <w:b/>
                <w:sz w:val="24"/>
                <w:szCs w:val="24"/>
              </w:rPr>
              <w:t>provide</w:t>
            </w:r>
            <w:r w:rsidR="003472FB">
              <w:rPr>
                <w:rFonts w:ascii="Arial" w:hAnsi="Arial" w:cs="Arial"/>
                <w:b/>
                <w:sz w:val="24"/>
                <w:szCs w:val="24"/>
              </w:rPr>
              <w:t xml:space="preserve"> Cllr </w:t>
            </w:r>
            <w:proofErr w:type="spellStart"/>
            <w:r w:rsidR="003472FB">
              <w:rPr>
                <w:rFonts w:ascii="Arial" w:hAnsi="Arial" w:cs="Arial"/>
                <w:b/>
                <w:sz w:val="24"/>
                <w:szCs w:val="24"/>
              </w:rPr>
              <w:t>Aspinell</w:t>
            </w:r>
            <w:proofErr w:type="spellEnd"/>
            <w:r w:rsidR="003472FB">
              <w:rPr>
                <w:rFonts w:ascii="Arial" w:hAnsi="Arial" w:cs="Arial"/>
                <w:b/>
                <w:sz w:val="24"/>
                <w:szCs w:val="24"/>
              </w:rPr>
              <w:t xml:space="preserve"> with</w:t>
            </w:r>
            <w:r w:rsidRPr="003B72A3">
              <w:rPr>
                <w:rFonts w:ascii="Arial" w:hAnsi="Arial" w:cs="Arial"/>
                <w:b/>
                <w:sz w:val="24"/>
                <w:szCs w:val="24"/>
              </w:rPr>
              <w:t xml:space="preserve"> a written conclusion to inform the residents that a roundabout </w:t>
            </w:r>
            <w:r>
              <w:rPr>
                <w:rFonts w:ascii="Arial" w:hAnsi="Arial" w:cs="Arial"/>
                <w:b/>
                <w:sz w:val="24"/>
                <w:szCs w:val="24"/>
              </w:rPr>
              <w:t>not been</w:t>
            </w:r>
            <w:r w:rsidRPr="003B72A3">
              <w:rPr>
                <w:rFonts w:ascii="Arial" w:hAnsi="Arial" w:cs="Arial"/>
                <w:b/>
                <w:sz w:val="24"/>
                <w:szCs w:val="24"/>
              </w:rPr>
              <w:t xml:space="preserve"> feasible.</w:t>
            </w:r>
          </w:p>
          <w:p w14:paraId="2DA04F5F" w14:textId="77777777" w:rsidR="00C9105F" w:rsidRDefault="00C9105F" w:rsidP="002823B8">
            <w:pPr>
              <w:rPr>
                <w:rFonts w:ascii="Arial" w:hAnsi="Arial" w:cs="Arial"/>
                <w:sz w:val="24"/>
                <w:szCs w:val="24"/>
              </w:rPr>
            </w:pPr>
          </w:p>
          <w:p w14:paraId="2568E1A0" w14:textId="274FD3C3" w:rsidR="0099045A" w:rsidRDefault="003B72A3" w:rsidP="002823B8">
            <w:pPr>
              <w:rPr>
                <w:rFonts w:ascii="Arial" w:hAnsi="Arial" w:cs="Arial"/>
                <w:sz w:val="24"/>
                <w:szCs w:val="24"/>
              </w:rPr>
            </w:pPr>
            <w:r>
              <w:rPr>
                <w:rFonts w:ascii="Arial" w:hAnsi="Arial" w:cs="Arial"/>
                <w:sz w:val="24"/>
                <w:szCs w:val="24"/>
              </w:rPr>
              <w:t>Item 5: Weald Road, Brentwood.</w:t>
            </w:r>
            <w:r w:rsidR="00C74BBE">
              <w:rPr>
                <w:rFonts w:ascii="Arial" w:hAnsi="Arial" w:cs="Arial"/>
                <w:sz w:val="24"/>
                <w:szCs w:val="24"/>
              </w:rPr>
              <w:t xml:space="preserve">  </w:t>
            </w:r>
            <w:r w:rsidR="0099045A">
              <w:rPr>
                <w:rFonts w:ascii="Arial" w:hAnsi="Arial" w:cs="Arial"/>
                <w:sz w:val="24"/>
                <w:szCs w:val="24"/>
              </w:rPr>
              <w:t xml:space="preserve">Reports of spending vehicles and location of advance signage for the mini roundabout.   Speed reviewed </w:t>
            </w:r>
            <w:r w:rsidR="00B647A5">
              <w:rPr>
                <w:rFonts w:ascii="Arial" w:hAnsi="Arial" w:cs="Arial"/>
                <w:sz w:val="24"/>
                <w:szCs w:val="24"/>
              </w:rPr>
              <w:t>southbound</w:t>
            </w:r>
            <w:r w:rsidR="0099045A">
              <w:rPr>
                <w:rFonts w:ascii="Arial" w:hAnsi="Arial" w:cs="Arial"/>
                <w:sz w:val="24"/>
                <w:szCs w:val="24"/>
              </w:rPr>
              <w:t xml:space="preserve"> at 23.4mph and Northbound at 25.1mph, with no history of accidents.  Overhanging vegetation around the traffic signs </w:t>
            </w:r>
            <w:r w:rsidR="003472FB">
              <w:rPr>
                <w:rFonts w:ascii="Arial" w:hAnsi="Arial" w:cs="Arial"/>
                <w:sz w:val="24"/>
                <w:szCs w:val="24"/>
              </w:rPr>
              <w:t xml:space="preserve">to be </w:t>
            </w:r>
            <w:r w:rsidR="0099045A">
              <w:rPr>
                <w:rFonts w:ascii="Arial" w:hAnsi="Arial" w:cs="Arial"/>
                <w:sz w:val="24"/>
                <w:szCs w:val="24"/>
              </w:rPr>
              <w:t>cut back was recommendation with a review of roundabout sign location be undertaken.</w:t>
            </w:r>
          </w:p>
          <w:p w14:paraId="1BE2BD3D" w14:textId="7FF0A11B" w:rsidR="0099045A" w:rsidRDefault="0099045A" w:rsidP="002823B8">
            <w:pPr>
              <w:rPr>
                <w:rFonts w:ascii="Arial" w:hAnsi="Arial" w:cs="Arial"/>
                <w:b/>
                <w:sz w:val="24"/>
                <w:szCs w:val="24"/>
              </w:rPr>
            </w:pPr>
            <w:r w:rsidRPr="0099045A">
              <w:rPr>
                <w:rFonts w:ascii="Arial" w:hAnsi="Arial" w:cs="Arial"/>
                <w:b/>
                <w:sz w:val="24"/>
                <w:szCs w:val="24"/>
              </w:rPr>
              <w:t xml:space="preserve">ACTION: DM </w:t>
            </w:r>
            <w:r>
              <w:rPr>
                <w:rFonts w:ascii="Arial" w:hAnsi="Arial" w:cs="Arial"/>
                <w:b/>
                <w:sz w:val="24"/>
                <w:szCs w:val="24"/>
              </w:rPr>
              <w:t>t</w:t>
            </w:r>
            <w:r w:rsidRPr="0099045A">
              <w:rPr>
                <w:rFonts w:ascii="Arial" w:hAnsi="Arial" w:cs="Arial"/>
                <w:b/>
                <w:sz w:val="24"/>
                <w:szCs w:val="24"/>
              </w:rPr>
              <w:t xml:space="preserve">o supply written conclusion to </w:t>
            </w:r>
            <w:r w:rsidR="003472FB">
              <w:rPr>
                <w:rFonts w:ascii="Arial" w:hAnsi="Arial" w:cs="Arial"/>
                <w:b/>
                <w:sz w:val="24"/>
                <w:szCs w:val="24"/>
              </w:rPr>
              <w:t>Cllrs Aspinell, Kendall &amp; Fulcher.</w:t>
            </w:r>
          </w:p>
          <w:p w14:paraId="6CC576D3" w14:textId="6E6C5E48" w:rsidR="0099045A" w:rsidRDefault="0099045A" w:rsidP="002823B8">
            <w:pPr>
              <w:rPr>
                <w:rFonts w:ascii="Arial" w:hAnsi="Arial" w:cs="Arial"/>
                <w:b/>
                <w:sz w:val="24"/>
                <w:szCs w:val="24"/>
              </w:rPr>
            </w:pPr>
          </w:p>
          <w:p w14:paraId="022DEB98" w14:textId="49FC40AE" w:rsidR="00507CF9" w:rsidRDefault="0099045A" w:rsidP="002247E8">
            <w:pPr>
              <w:rPr>
                <w:rFonts w:ascii="Arial" w:hAnsi="Arial" w:cs="Arial"/>
                <w:sz w:val="24"/>
                <w:szCs w:val="24"/>
              </w:rPr>
            </w:pPr>
            <w:r w:rsidRPr="008851BA">
              <w:rPr>
                <w:rFonts w:ascii="Arial" w:hAnsi="Arial" w:cs="Arial"/>
                <w:sz w:val="24"/>
                <w:szCs w:val="24"/>
              </w:rPr>
              <w:t xml:space="preserve">Item 6:  </w:t>
            </w:r>
            <w:r w:rsidR="008851BA">
              <w:rPr>
                <w:rFonts w:ascii="Arial" w:hAnsi="Arial" w:cs="Arial"/>
                <w:sz w:val="24"/>
                <w:szCs w:val="24"/>
              </w:rPr>
              <w:t xml:space="preserve">Western Road &amp; Western Ave – HGV’s and Speeding. Complaints from local residents about speeding and class vehicles.  </w:t>
            </w:r>
            <w:r w:rsidR="009D274F">
              <w:rPr>
                <w:rFonts w:ascii="Arial" w:hAnsi="Arial" w:cs="Arial"/>
                <w:sz w:val="24"/>
                <w:szCs w:val="24"/>
              </w:rPr>
              <w:t>Posted</w:t>
            </w:r>
            <w:r w:rsidR="00F747D3">
              <w:rPr>
                <w:rFonts w:ascii="Arial" w:hAnsi="Arial" w:cs="Arial"/>
                <w:sz w:val="24"/>
                <w:szCs w:val="24"/>
              </w:rPr>
              <w:t xml:space="preserve"> speed limit is</w:t>
            </w:r>
            <w:r w:rsidR="009D274F">
              <w:rPr>
                <w:rFonts w:ascii="Arial" w:hAnsi="Arial" w:cs="Arial"/>
                <w:sz w:val="24"/>
                <w:szCs w:val="24"/>
              </w:rPr>
              <w:t xml:space="preserve"> </w:t>
            </w:r>
            <w:r w:rsidR="00F747D3">
              <w:rPr>
                <w:rFonts w:ascii="Arial" w:hAnsi="Arial" w:cs="Arial"/>
                <w:sz w:val="24"/>
                <w:szCs w:val="24"/>
              </w:rPr>
              <w:t>30mph, evidence shows good speed compliance.  Data shows no accident pattern.  Feasibility study to be carried out on mini-roundabout at Western Avenue/North Roads to consider possible improvements. Concerns from the panel on accidents on the build out in Western Ave.</w:t>
            </w:r>
          </w:p>
          <w:p w14:paraId="1724F018" w14:textId="046DFAD4" w:rsidR="00F747D3" w:rsidRDefault="00F747D3" w:rsidP="002247E8">
            <w:pPr>
              <w:rPr>
                <w:rFonts w:ascii="Arial" w:hAnsi="Arial" w:cs="Arial"/>
                <w:b/>
                <w:sz w:val="24"/>
                <w:szCs w:val="24"/>
              </w:rPr>
            </w:pPr>
            <w:r w:rsidRPr="00F747D3">
              <w:rPr>
                <w:rFonts w:ascii="Arial" w:hAnsi="Arial" w:cs="Arial"/>
                <w:b/>
                <w:sz w:val="24"/>
                <w:szCs w:val="24"/>
              </w:rPr>
              <w:t xml:space="preserve">ACTION: DM to provide more information </w:t>
            </w:r>
            <w:r w:rsidR="00B647A5">
              <w:rPr>
                <w:rFonts w:ascii="Arial" w:hAnsi="Arial" w:cs="Arial"/>
                <w:b/>
                <w:sz w:val="24"/>
                <w:szCs w:val="24"/>
              </w:rPr>
              <w:t>on</w:t>
            </w:r>
            <w:r w:rsidRPr="00F747D3">
              <w:rPr>
                <w:rFonts w:ascii="Arial" w:hAnsi="Arial" w:cs="Arial"/>
                <w:b/>
                <w:sz w:val="24"/>
                <w:szCs w:val="24"/>
              </w:rPr>
              <w:t xml:space="preserve"> the accidents.</w:t>
            </w:r>
          </w:p>
          <w:p w14:paraId="60BF8A90" w14:textId="77777777" w:rsidR="00F747D3" w:rsidRDefault="00F747D3" w:rsidP="002247E8">
            <w:pPr>
              <w:rPr>
                <w:rFonts w:ascii="Arial" w:hAnsi="Arial" w:cs="Arial"/>
                <w:b/>
                <w:sz w:val="24"/>
                <w:szCs w:val="24"/>
              </w:rPr>
            </w:pPr>
          </w:p>
          <w:p w14:paraId="1D78B719" w14:textId="2F08A25C" w:rsidR="00F747D3" w:rsidRDefault="00F747D3" w:rsidP="002247E8">
            <w:pPr>
              <w:rPr>
                <w:rFonts w:ascii="Arial" w:hAnsi="Arial" w:cs="Arial"/>
                <w:sz w:val="24"/>
                <w:szCs w:val="24"/>
              </w:rPr>
            </w:pPr>
            <w:r w:rsidRPr="004F7E02">
              <w:rPr>
                <w:rFonts w:ascii="Arial" w:hAnsi="Arial" w:cs="Arial"/>
                <w:sz w:val="24"/>
                <w:szCs w:val="24"/>
              </w:rPr>
              <w:t xml:space="preserve">Item 7: The Drive, Warley – speeding and zebra </w:t>
            </w:r>
            <w:r w:rsidR="003472FB">
              <w:rPr>
                <w:rFonts w:ascii="Arial" w:hAnsi="Arial" w:cs="Arial"/>
                <w:sz w:val="24"/>
                <w:szCs w:val="24"/>
              </w:rPr>
              <w:t xml:space="preserve">crossing </w:t>
            </w:r>
            <w:r w:rsidRPr="004F7E02">
              <w:rPr>
                <w:rFonts w:ascii="Arial" w:hAnsi="Arial" w:cs="Arial"/>
                <w:sz w:val="24"/>
                <w:szCs w:val="24"/>
              </w:rPr>
              <w:t xml:space="preserve">viability. </w:t>
            </w:r>
            <w:r w:rsidR="004F7E02" w:rsidRPr="004F7E02">
              <w:rPr>
                <w:rFonts w:ascii="Arial" w:hAnsi="Arial" w:cs="Arial"/>
                <w:sz w:val="24"/>
                <w:szCs w:val="24"/>
              </w:rPr>
              <w:t>Residents</w:t>
            </w:r>
            <w:r w:rsidRPr="004F7E02">
              <w:rPr>
                <w:rFonts w:ascii="Arial" w:hAnsi="Arial" w:cs="Arial"/>
                <w:sz w:val="24"/>
                <w:szCs w:val="24"/>
              </w:rPr>
              <w:t xml:space="preserve"> have reported speeding </w:t>
            </w:r>
            <w:r w:rsidR="004F7E02">
              <w:rPr>
                <w:rFonts w:ascii="Arial" w:hAnsi="Arial" w:cs="Arial"/>
                <w:sz w:val="24"/>
                <w:szCs w:val="24"/>
              </w:rPr>
              <w:t>and near miss accidents.  Validation shows g</w:t>
            </w:r>
            <w:r w:rsidR="004F7E02" w:rsidRPr="004F7E02">
              <w:rPr>
                <w:rFonts w:ascii="Arial" w:hAnsi="Arial" w:cs="Arial"/>
                <w:sz w:val="24"/>
                <w:szCs w:val="24"/>
              </w:rPr>
              <w:t>ood speed co</w:t>
            </w:r>
            <w:r w:rsidR="004F7E02">
              <w:rPr>
                <w:rFonts w:ascii="Arial" w:hAnsi="Arial" w:cs="Arial"/>
                <w:sz w:val="24"/>
                <w:szCs w:val="24"/>
              </w:rPr>
              <w:t>mpliance</w:t>
            </w:r>
            <w:r w:rsidR="004F7E02" w:rsidRPr="004F7E02">
              <w:rPr>
                <w:rFonts w:ascii="Arial" w:hAnsi="Arial" w:cs="Arial"/>
                <w:sz w:val="24"/>
                <w:szCs w:val="24"/>
              </w:rPr>
              <w:t xml:space="preserve"> and no history of accident.  </w:t>
            </w:r>
            <w:r w:rsidR="003472FB">
              <w:rPr>
                <w:rFonts w:ascii="Arial" w:hAnsi="Arial" w:cs="Arial"/>
                <w:sz w:val="24"/>
                <w:szCs w:val="24"/>
              </w:rPr>
              <w:t xml:space="preserve">Cllr Kendall raised </w:t>
            </w:r>
            <w:r w:rsidR="004F7E02">
              <w:rPr>
                <w:rFonts w:ascii="Arial" w:hAnsi="Arial" w:cs="Arial"/>
                <w:sz w:val="24"/>
                <w:szCs w:val="24"/>
              </w:rPr>
              <w:t xml:space="preserve">concerns relating to </w:t>
            </w:r>
            <w:r w:rsidR="003472FB">
              <w:rPr>
                <w:rFonts w:ascii="Arial" w:hAnsi="Arial" w:cs="Arial"/>
                <w:sz w:val="24"/>
                <w:szCs w:val="24"/>
              </w:rPr>
              <w:t xml:space="preserve">zebra crossing be used to gain access to the new refurbished </w:t>
            </w:r>
            <w:r w:rsidR="004F7E02">
              <w:rPr>
                <w:rFonts w:ascii="Arial" w:hAnsi="Arial" w:cs="Arial"/>
                <w:sz w:val="24"/>
                <w:szCs w:val="24"/>
              </w:rPr>
              <w:t>play a</w:t>
            </w:r>
            <w:r w:rsidR="003472FB">
              <w:rPr>
                <w:rFonts w:ascii="Arial" w:hAnsi="Arial" w:cs="Arial"/>
                <w:sz w:val="24"/>
                <w:szCs w:val="24"/>
              </w:rPr>
              <w:t>rea.  I</w:t>
            </w:r>
            <w:r w:rsidR="004F7E02">
              <w:rPr>
                <w:rFonts w:ascii="Arial" w:hAnsi="Arial" w:cs="Arial"/>
                <w:sz w:val="24"/>
                <w:szCs w:val="24"/>
              </w:rPr>
              <w:t>t was suggested the Safer Essex Partnership may wish to review the site.  It was agreed that vegetation is</w:t>
            </w:r>
            <w:r w:rsidR="003472FB">
              <w:rPr>
                <w:rFonts w:ascii="Arial" w:hAnsi="Arial" w:cs="Arial"/>
                <w:sz w:val="24"/>
                <w:szCs w:val="24"/>
              </w:rPr>
              <w:t xml:space="preserve"> to be</w:t>
            </w:r>
            <w:r w:rsidR="004F7E02">
              <w:rPr>
                <w:rFonts w:ascii="Arial" w:hAnsi="Arial" w:cs="Arial"/>
                <w:sz w:val="24"/>
                <w:szCs w:val="24"/>
              </w:rPr>
              <w:t xml:space="preserve"> cut back.</w:t>
            </w:r>
          </w:p>
          <w:p w14:paraId="2D2C75A6" w14:textId="77777777" w:rsidR="004F7E02" w:rsidRDefault="004F7E02" w:rsidP="002247E8">
            <w:pPr>
              <w:rPr>
                <w:rFonts w:ascii="Arial" w:hAnsi="Arial" w:cs="Arial"/>
                <w:sz w:val="24"/>
                <w:szCs w:val="24"/>
              </w:rPr>
            </w:pPr>
          </w:p>
          <w:p w14:paraId="45D92860" w14:textId="0FD963E3" w:rsidR="004F7E02" w:rsidRDefault="004F7E02" w:rsidP="002247E8">
            <w:pPr>
              <w:rPr>
                <w:rFonts w:ascii="Arial" w:hAnsi="Arial" w:cs="Arial"/>
                <w:sz w:val="24"/>
                <w:szCs w:val="24"/>
              </w:rPr>
            </w:pPr>
            <w:r>
              <w:rPr>
                <w:rFonts w:ascii="Arial" w:hAnsi="Arial" w:cs="Arial"/>
                <w:sz w:val="24"/>
                <w:szCs w:val="24"/>
              </w:rPr>
              <w:t xml:space="preserve">Item 8:  Kings Road/High Street, Brentwood – Signal Phasing.  Bus operators in Brentwood have indicated </w:t>
            </w:r>
            <w:r w:rsidR="003472FB">
              <w:rPr>
                <w:rFonts w:ascii="Arial" w:hAnsi="Arial" w:cs="Arial"/>
                <w:sz w:val="24"/>
                <w:szCs w:val="24"/>
              </w:rPr>
              <w:t xml:space="preserve">this </w:t>
            </w:r>
            <w:r>
              <w:rPr>
                <w:rFonts w:ascii="Arial" w:hAnsi="Arial" w:cs="Arial"/>
                <w:sz w:val="24"/>
                <w:szCs w:val="24"/>
              </w:rPr>
              <w:t xml:space="preserve">is </w:t>
            </w:r>
            <w:r w:rsidR="003472FB">
              <w:rPr>
                <w:rFonts w:ascii="Arial" w:hAnsi="Arial" w:cs="Arial"/>
                <w:sz w:val="24"/>
                <w:szCs w:val="24"/>
              </w:rPr>
              <w:t xml:space="preserve">getting </w:t>
            </w:r>
            <w:r>
              <w:rPr>
                <w:rFonts w:ascii="Arial" w:hAnsi="Arial" w:cs="Arial"/>
                <w:sz w:val="24"/>
                <w:szCs w:val="24"/>
              </w:rPr>
              <w:t xml:space="preserve">more difficult </w:t>
            </w:r>
            <w:r w:rsidR="003472FB">
              <w:rPr>
                <w:rFonts w:ascii="Arial" w:hAnsi="Arial" w:cs="Arial"/>
                <w:sz w:val="24"/>
                <w:szCs w:val="24"/>
              </w:rPr>
              <w:t>for</w:t>
            </w:r>
            <w:r>
              <w:rPr>
                <w:rFonts w:ascii="Arial" w:hAnsi="Arial" w:cs="Arial"/>
                <w:sz w:val="24"/>
                <w:szCs w:val="24"/>
              </w:rPr>
              <w:t xml:space="preserve"> bus to make a right turn due to the phasing of the lights. To was agreed that for a traffic counts and modelling assessment, including design by </w:t>
            </w:r>
            <w:proofErr w:type="gramStart"/>
            <w:r>
              <w:rPr>
                <w:rFonts w:ascii="Arial" w:hAnsi="Arial" w:cs="Arial"/>
                <w:sz w:val="24"/>
                <w:szCs w:val="24"/>
              </w:rPr>
              <w:t>ITS be</w:t>
            </w:r>
            <w:proofErr w:type="gramEnd"/>
            <w:r>
              <w:rPr>
                <w:rFonts w:ascii="Arial" w:hAnsi="Arial" w:cs="Arial"/>
                <w:sz w:val="24"/>
                <w:szCs w:val="24"/>
              </w:rPr>
              <w:t xml:space="preserve"> carried out.</w:t>
            </w:r>
          </w:p>
          <w:p w14:paraId="03DA712E" w14:textId="77777777" w:rsidR="004F7E02" w:rsidRDefault="004F7E02" w:rsidP="002247E8">
            <w:pPr>
              <w:rPr>
                <w:rFonts w:ascii="Arial" w:hAnsi="Arial" w:cs="Arial"/>
                <w:sz w:val="24"/>
                <w:szCs w:val="24"/>
              </w:rPr>
            </w:pPr>
          </w:p>
          <w:p w14:paraId="6214ABC3" w14:textId="3669CD1D" w:rsidR="004F7E02" w:rsidRDefault="004F7E02" w:rsidP="002247E8">
            <w:pPr>
              <w:rPr>
                <w:rFonts w:ascii="Arial" w:hAnsi="Arial" w:cs="Arial"/>
                <w:sz w:val="24"/>
                <w:szCs w:val="24"/>
              </w:rPr>
            </w:pPr>
            <w:r>
              <w:rPr>
                <w:rFonts w:ascii="Arial" w:hAnsi="Arial" w:cs="Arial"/>
                <w:sz w:val="24"/>
                <w:szCs w:val="24"/>
              </w:rPr>
              <w:t>Item 9:  Halls Lane, Shenfield – Sharp bend</w:t>
            </w:r>
            <w:r w:rsidR="003472FB">
              <w:rPr>
                <w:rFonts w:ascii="Arial" w:hAnsi="Arial" w:cs="Arial"/>
                <w:sz w:val="24"/>
                <w:szCs w:val="24"/>
              </w:rPr>
              <w:t>s</w:t>
            </w:r>
            <w:r>
              <w:rPr>
                <w:rFonts w:ascii="Arial" w:hAnsi="Arial" w:cs="Arial"/>
                <w:sz w:val="24"/>
                <w:szCs w:val="24"/>
              </w:rPr>
              <w:t xml:space="preserve"> and 20mph advisory signage.  There are two very sharp bends with no footpath.  Children walk along carriage to access school and the speed in which some vehicles travel.  </w:t>
            </w:r>
            <w:r w:rsidR="00113BFF">
              <w:rPr>
                <w:rFonts w:ascii="Arial" w:hAnsi="Arial" w:cs="Arial"/>
                <w:sz w:val="24"/>
                <w:szCs w:val="24"/>
              </w:rPr>
              <w:t>At present in validation for a 20mph zone, no signage at present.  Very bad during school times.</w:t>
            </w:r>
          </w:p>
          <w:p w14:paraId="1471B0E8" w14:textId="77777777" w:rsidR="00113BFF" w:rsidRDefault="00113BFF" w:rsidP="002247E8">
            <w:pPr>
              <w:rPr>
                <w:rFonts w:ascii="Arial" w:hAnsi="Arial" w:cs="Arial"/>
                <w:sz w:val="24"/>
                <w:szCs w:val="24"/>
              </w:rPr>
            </w:pPr>
          </w:p>
          <w:p w14:paraId="397D7C6D" w14:textId="13EE99C5" w:rsidR="00113BFF" w:rsidRDefault="00113BFF" w:rsidP="002247E8">
            <w:pPr>
              <w:rPr>
                <w:rFonts w:ascii="Arial" w:hAnsi="Arial" w:cs="Arial"/>
                <w:sz w:val="24"/>
                <w:szCs w:val="24"/>
              </w:rPr>
            </w:pPr>
            <w:r w:rsidRPr="00113BFF">
              <w:rPr>
                <w:rFonts w:ascii="Arial" w:hAnsi="Arial" w:cs="Arial"/>
                <w:b/>
                <w:sz w:val="24"/>
                <w:szCs w:val="24"/>
              </w:rPr>
              <w:t>Walking</w:t>
            </w:r>
            <w:r>
              <w:rPr>
                <w:rFonts w:ascii="Arial" w:hAnsi="Arial" w:cs="Arial"/>
                <w:b/>
                <w:sz w:val="24"/>
                <w:szCs w:val="24"/>
              </w:rPr>
              <w:t xml:space="preserve">, </w:t>
            </w:r>
            <w:r w:rsidRPr="00113BFF">
              <w:rPr>
                <w:rFonts w:ascii="Arial" w:hAnsi="Arial" w:cs="Arial"/>
                <w:sz w:val="24"/>
                <w:szCs w:val="24"/>
              </w:rPr>
              <w:t>both Item 1</w:t>
            </w:r>
            <w:r>
              <w:rPr>
                <w:rFonts w:ascii="Arial" w:hAnsi="Arial" w:cs="Arial"/>
                <w:sz w:val="24"/>
                <w:szCs w:val="24"/>
              </w:rPr>
              <w:t xml:space="preserve"> and 2 in the validation period.  New submission</w:t>
            </w:r>
            <w:r w:rsidR="003472FB">
              <w:rPr>
                <w:rFonts w:ascii="Arial" w:hAnsi="Arial" w:cs="Arial"/>
                <w:sz w:val="24"/>
                <w:szCs w:val="24"/>
              </w:rPr>
              <w:t>s</w:t>
            </w:r>
            <w:r>
              <w:rPr>
                <w:rFonts w:ascii="Arial" w:hAnsi="Arial" w:cs="Arial"/>
                <w:sz w:val="24"/>
                <w:szCs w:val="24"/>
              </w:rPr>
              <w:t xml:space="preserve"> will be pick up for the next meeting.</w:t>
            </w:r>
          </w:p>
          <w:p w14:paraId="338D0B21" w14:textId="44F0C3EF" w:rsidR="00113BFF" w:rsidRDefault="00113BFF" w:rsidP="002247E8">
            <w:pPr>
              <w:rPr>
                <w:rFonts w:ascii="Arial" w:hAnsi="Arial" w:cs="Arial"/>
                <w:sz w:val="24"/>
                <w:szCs w:val="24"/>
              </w:rPr>
            </w:pPr>
          </w:p>
          <w:p w14:paraId="63998495" w14:textId="32864380" w:rsidR="00113BFF" w:rsidRDefault="00113BFF" w:rsidP="002247E8">
            <w:pPr>
              <w:rPr>
                <w:rFonts w:ascii="Arial" w:hAnsi="Arial" w:cs="Arial"/>
                <w:sz w:val="24"/>
                <w:szCs w:val="24"/>
              </w:rPr>
            </w:pPr>
            <w:r w:rsidRPr="00113BFF">
              <w:rPr>
                <w:rFonts w:ascii="Arial" w:hAnsi="Arial" w:cs="Arial"/>
                <w:b/>
                <w:sz w:val="24"/>
                <w:szCs w:val="24"/>
              </w:rPr>
              <w:t>Passenger Transport,</w:t>
            </w:r>
            <w:r>
              <w:rPr>
                <w:rFonts w:ascii="Arial" w:hAnsi="Arial" w:cs="Arial"/>
                <w:sz w:val="24"/>
                <w:szCs w:val="24"/>
              </w:rPr>
              <w:t xml:space="preserve"> Item 1 “Crossway” bus stop, Chelmsford Road.  </w:t>
            </w:r>
            <w:r w:rsidR="003472FB">
              <w:rPr>
                <w:rFonts w:ascii="Arial" w:hAnsi="Arial" w:cs="Arial"/>
                <w:sz w:val="24"/>
                <w:szCs w:val="24"/>
              </w:rPr>
              <w:t>Cllr Cloke</w:t>
            </w:r>
            <w:r>
              <w:rPr>
                <w:rFonts w:ascii="Arial" w:hAnsi="Arial" w:cs="Arial"/>
                <w:sz w:val="24"/>
                <w:szCs w:val="24"/>
              </w:rPr>
              <w:t xml:space="preserve"> informed the panel that the vegetation is so bad the bus stop is being pushed forward.  Agreed to the recommendation to install a replacement shelter.</w:t>
            </w:r>
          </w:p>
          <w:p w14:paraId="11C9CBB7" w14:textId="0598F1D8" w:rsidR="00113BFF" w:rsidRDefault="00113BFF" w:rsidP="002247E8">
            <w:pPr>
              <w:rPr>
                <w:rFonts w:ascii="Arial" w:hAnsi="Arial" w:cs="Arial"/>
                <w:sz w:val="24"/>
                <w:szCs w:val="24"/>
              </w:rPr>
            </w:pPr>
          </w:p>
          <w:p w14:paraId="57828E16" w14:textId="0595C459" w:rsidR="00113BFF" w:rsidRDefault="00113BFF" w:rsidP="002247E8">
            <w:pPr>
              <w:rPr>
                <w:rFonts w:ascii="Arial" w:hAnsi="Arial" w:cs="Arial"/>
                <w:b/>
                <w:sz w:val="24"/>
                <w:szCs w:val="24"/>
              </w:rPr>
            </w:pPr>
            <w:r w:rsidRPr="00745082">
              <w:rPr>
                <w:rFonts w:ascii="Arial" w:hAnsi="Arial" w:cs="Arial"/>
                <w:b/>
                <w:sz w:val="24"/>
                <w:szCs w:val="24"/>
              </w:rPr>
              <w:t>Automatic Traffic Count,</w:t>
            </w:r>
            <w:r>
              <w:rPr>
                <w:rFonts w:ascii="Arial" w:hAnsi="Arial" w:cs="Arial"/>
                <w:sz w:val="24"/>
                <w:szCs w:val="24"/>
              </w:rPr>
              <w:t xml:space="preserve"> concerns were expressed relating to Eagle </w:t>
            </w:r>
            <w:r w:rsidR="003472FB">
              <w:rPr>
                <w:rFonts w:ascii="Arial" w:hAnsi="Arial" w:cs="Arial"/>
                <w:sz w:val="24"/>
                <w:szCs w:val="24"/>
              </w:rPr>
              <w:t>W</w:t>
            </w:r>
            <w:r>
              <w:rPr>
                <w:rFonts w:ascii="Arial" w:hAnsi="Arial" w:cs="Arial"/>
                <w:sz w:val="24"/>
                <w:szCs w:val="24"/>
              </w:rPr>
              <w:t xml:space="preserve">ay (Fords), </w:t>
            </w:r>
            <w:proofErr w:type="spellStart"/>
            <w:r>
              <w:rPr>
                <w:rFonts w:ascii="Arial" w:hAnsi="Arial" w:cs="Arial"/>
                <w:sz w:val="24"/>
                <w:szCs w:val="24"/>
              </w:rPr>
              <w:t>Mascells</w:t>
            </w:r>
            <w:proofErr w:type="spellEnd"/>
            <w:r>
              <w:rPr>
                <w:rFonts w:ascii="Arial" w:hAnsi="Arial" w:cs="Arial"/>
                <w:sz w:val="24"/>
                <w:szCs w:val="24"/>
              </w:rPr>
              <w:t xml:space="preserve"> Lane and Roman Road</w:t>
            </w:r>
            <w:r w:rsidR="003472FB">
              <w:rPr>
                <w:rFonts w:ascii="Arial" w:hAnsi="Arial" w:cs="Arial"/>
                <w:sz w:val="24"/>
                <w:szCs w:val="24"/>
              </w:rPr>
              <w:t xml:space="preserve"> (</w:t>
            </w:r>
            <w:r>
              <w:rPr>
                <w:rFonts w:ascii="Arial" w:hAnsi="Arial" w:cs="Arial"/>
                <w:sz w:val="24"/>
                <w:szCs w:val="24"/>
              </w:rPr>
              <w:t>two area</w:t>
            </w:r>
            <w:r w:rsidR="00B647A5">
              <w:rPr>
                <w:rFonts w:ascii="Arial" w:hAnsi="Arial" w:cs="Arial"/>
                <w:sz w:val="24"/>
                <w:szCs w:val="24"/>
              </w:rPr>
              <w:t>s</w:t>
            </w:r>
            <w:r w:rsidR="003472FB">
              <w:rPr>
                <w:rFonts w:ascii="Arial" w:hAnsi="Arial" w:cs="Arial"/>
                <w:sz w:val="24"/>
                <w:szCs w:val="24"/>
              </w:rPr>
              <w:t>)</w:t>
            </w:r>
            <w:r>
              <w:rPr>
                <w:rFonts w:ascii="Arial" w:hAnsi="Arial" w:cs="Arial"/>
                <w:sz w:val="24"/>
                <w:szCs w:val="24"/>
              </w:rPr>
              <w:t>. Previous survey</w:t>
            </w:r>
            <w:r w:rsidR="003472FB">
              <w:rPr>
                <w:rFonts w:ascii="Arial" w:hAnsi="Arial" w:cs="Arial"/>
                <w:sz w:val="24"/>
                <w:szCs w:val="24"/>
              </w:rPr>
              <w:t xml:space="preserve"> on the Roman Road</w:t>
            </w:r>
            <w:r>
              <w:rPr>
                <w:rFonts w:ascii="Arial" w:hAnsi="Arial" w:cs="Arial"/>
                <w:sz w:val="24"/>
                <w:szCs w:val="24"/>
              </w:rPr>
              <w:t xml:space="preserve"> in wrong part of road. </w:t>
            </w:r>
            <w:r w:rsidRPr="00B647A5">
              <w:rPr>
                <w:rFonts w:ascii="Arial" w:hAnsi="Arial" w:cs="Arial"/>
                <w:b/>
                <w:sz w:val="24"/>
                <w:szCs w:val="24"/>
              </w:rPr>
              <w:lastRenderedPageBreak/>
              <w:t xml:space="preserve">ACTION: </w:t>
            </w:r>
            <w:r w:rsidR="00B647A5" w:rsidRPr="00B647A5">
              <w:rPr>
                <w:rFonts w:ascii="Arial" w:hAnsi="Arial" w:cs="Arial"/>
                <w:b/>
                <w:sz w:val="24"/>
                <w:szCs w:val="24"/>
              </w:rPr>
              <w:t xml:space="preserve">DM to update all panel members of the new traffic counts received. </w:t>
            </w:r>
            <w:r w:rsidR="003472FB">
              <w:rPr>
                <w:rFonts w:ascii="Arial" w:hAnsi="Arial" w:cs="Arial"/>
                <w:b/>
                <w:sz w:val="24"/>
                <w:szCs w:val="24"/>
              </w:rPr>
              <w:t>Cllr Cloke</w:t>
            </w:r>
            <w:r w:rsidRPr="00B647A5">
              <w:rPr>
                <w:rFonts w:ascii="Arial" w:hAnsi="Arial" w:cs="Arial"/>
                <w:b/>
                <w:sz w:val="24"/>
                <w:szCs w:val="24"/>
              </w:rPr>
              <w:t xml:space="preserve"> to sen</w:t>
            </w:r>
            <w:r w:rsidR="00B647A5" w:rsidRPr="00B647A5">
              <w:rPr>
                <w:rFonts w:ascii="Arial" w:hAnsi="Arial" w:cs="Arial"/>
                <w:b/>
                <w:sz w:val="24"/>
                <w:szCs w:val="24"/>
              </w:rPr>
              <w:t>d</w:t>
            </w:r>
            <w:r w:rsidRPr="00B647A5">
              <w:rPr>
                <w:rFonts w:ascii="Arial" w:hAnsi="Arial" w:cs="Arial"/>
                <w:b/>
                <w:sz w:val="24"/>
                <w:szCs w:val="24"/>
              </w:rPr>
              <w:t xml:space="preserve"> DM a map showing the correct locations on Roman Road.</w:t>
            </w:r>
          </w:p>
          <w:p w14:paraId="5D9A37E3" w14:textId="77777777" w:rsidR="003472FB" w:rsidRDefault="003472FB" w:rsidP="002247E8">
            <w:pPr>
              <w:rPr>
                <w:rFonts w:ascii="Arial" w:hAnsi="Arial" w:cs="Arial"/>
                <w:b/>
                <w:sz w:val="24"/>
                <w:szCs w:val="24"/>
              </w:rPr>
            </w:pPr>
          </w:p>
          <w:p w14:paraId="1C4035FF" w14:textId="790845B9" w:rsidR="00DF4536" w:rsidRPr="00745082" w:rsidRDefault="00745082" w:rsidP="002247E8">
            <w:pPr>
              <w:rPr>
                <w:rFonts w:ascii="Arial" w:hAnsi="Arial" w:cs="Arial"/>
                <w:sz w:val="24"/>
                <w:szCs w:val="24"/>
              </w:rPr>
            </w:pPr>
            <w:r w:rsidRPr="00745082">
              <w:rPr>
                <w:rFonts w:ascii="Arial" w:hAnsi="Arial" w:cs="Arial"/>
                <w:sz w:val="24"/>
                <w:szCs w:val="24"/>
              </w:rPr>
              <w:t xml:space="preserve">Cllr Wagland expressed her concerns about </w:t>
            </w:r>
            <w:r w:rsidR="00DF4536" w:rsidRPr="00745082">
              <w:rPr>
                <w:rFonts w:ascii="Arial" w:hAnsi="Arial" w:cs="Arial"/>
                <w:sz w:val="24"/>
                <w:szCs w:val="24"/>
              </w:rPr>
              <w:t xml:space="preserve">Telephone Box at </w:t>
            </w:r>
            <w:proofErr w:type="spellStart"/>
            <w:r w:rsidR="00DF4536" w:rsidRPr="00745082">
              <w:rPr>
                <w:rFonts w:ascii="Arial" w:hAnsi="Arial" w:cs="Arial"/>
                <w:sz w:val="24"/>
                <w:szCs w:val="24"/>
              </w:rPr>
              <w:t>Wyatts</w:t>
            </w:r>
            <w:proofErr w:type="spellEnd"/>
            <w:r w:rsidR="00DF4536" w:rsidRPr="00745082">
              <w:rPr>
                <w:rFonts w:ascii="Arial" w:hAnsi="Arial" w:cs="Arial"/>
                <w:sz w:val="24"/>
                <w:szCs w:val="24"/>
              </w:rPr>
              <w:t xml:space="preserve"> Green</w:t>
            </w:r>
            <w:r w:rsidR="00B4574F" w:rsidRPr="00745082">
              <w:rPr>
                <w:rFonts w:ascii="Arial" w:hAnsi="Arial" w:cs="Arial"/>
                <w:sz w:val="24"/>
                <w:szCs w:val="24"/>
              </w:rPr>
              <w:t>.</w:t>
            </w:r>
          </w:p>
          <w:p w14:paraId="351D6997" w14:textId="4468932E" w:rsidR="00B4574F" w:rsidRDefault="00B4574F" w:rsidP="002247E8">
            <w:pPr>
              <w:rPr>
                <w:rFonts w:ascii="Arial" w:hAnsi="Arial" w:cs="Arial"/>
                <w:sz w:val="24"/>
                <w:szCs w:val="24"/>
              </w:rPr>
            </w:pPr>
          </w:p>
          <w:p w14:paraId="7AE336EE" w14:textId="3B157045" w:rsidR="00B4574F" w:rsidRDefault="00745082" w:rsidP="002247E8">
            <w:pPr>
              <w:rPr>
                <w:rFonts w:ascii="Arial" w:hAnsi="Arial" w:cs="Arial"/>
                <w:sz w:val="24"/>
                <w:szCs w:val="24"/>
              </w:rPr>
            </w:pPr>
            <w:r>
              <w:rPr>
                <w:rFonts w:ascii="Arial" w:hAnsi="Arial" w:cs="Arial"/>
                <w:sz w:val="24"/>
                <w:szCs w:val="24"/>
              </w:rPr>
              <w:t xml:space="preserve">Cllr McKinlay requested a view </w:t>
            </w:r>
            <w:r w:rsidR="00680A3C">
              <w:rPr>
                <w:rFonts w:ascii="Arial" w:hAnsi="Arial" w:cs="Arial"/>
                <w:sz w:val="24"/>
                <w:szCs w:val="24"/>
              </w:rPr>
              <w:t>on the</w:t>
            </w:r>
            <w:r w:rsidR="00B4574F">
              <w:rPr>
                <w:rFonts w:ascii="Arial" w:hAnsi="Arial" w:cs="Arial"/>
                <w:sz w:val="24"/>
                <w:szCs w:val="24"/>
              </w:rPr>
              <w:t xml:space="preserve"> parking outside Oliver’s Butcher on the Rayleigh</w:t>
            </w:r>
            <w:r w:rsidR="00680A3C">
              <w:rPr>
                <w:rFonts w:ascii="Arial" w:hAnsi="Arial" w:cs="Arial"/>
                <w:sz w:val="24"/>
                <w:szCs w:val="24"/>
              </w:rPr>
              <w:t xml:space="preserve"> Road, </w:t>
            </w:r>
            <w:r w:rsidR="00B4574F">
              <w:rPr>
                <w:rFonts w:ascii="Arial" w:hAnsi="Arial" w:cs="Arial"/>
                <w:sz w:val="24"/>
                <w:szCs w:val="24"/>
              </w:rPr>
              <w:t>Hutton.</w:t>
            </w:r>
          </w:p>
          <w:p w14:paraId="3ADAC088" w14:textId="7518FA1E" w:rsidR="00B4574F" w:rsidRDefault="00B4574F" w:rsidP="002247E8">
            <w:pPr>
              <w:rPr>
                <w:rFonts w:ascii="Arial" w:hAnsi="Arial" w:cs="Arial"/>
                <w:sz w:val="24"/>
                <w:szCs w:val="24"/>
              </w:rPr>
            </w:pPr>
          </w:p>
          <w:p w14:paraId="3809999A" w14:textId="5692AF80" w:rsidR="00B4574F" w:rsidRDefault="00745082" w:rsidP="002247E8">
            <w:pPr>
              <w:rPr>
                <w:rFonts w:ascii="Arial" w:hAnsi="Arial" w:cs="Arial"/>
                <w:sz w:val="24"/>
                <w:szCs w:val="24"/>
              </w:rPr>
            </w:pPr>
            <w:r>
              <w:rPr>
                <w:rFonts w:ascii="Arial" w:hAnsi="Arial" w:cs="Arial"/>
                <w:sz w:val="24"/>
                <w:szCs w:val="24"/>
              </w:rPr>
              <w:t>Cllr Aspinell</w:t>
            </w:r>
            <w:r w:rsidR="00B4574F">
              <w:rPr>
                <w:rFonts w:ascii="Arial" w:hAnsi="Arial" w:cs="Arial"/>
                <w:sz w:val="24"/>
                <w:szCs w:val="24"/>
              </w:rPr>
              <w:t xml:space="preserve"> together with </w:t>
            </w:r>
            <w:r w:rsidR="003472FB">
              <w:rPr>
                <w:rFonts w:ascii="Arial" w:hAnsi="Arial" w:cs="Arial"/>
                <w:sz w:val="24"/>
                <w:szCs w:val="24"/>
              </w:rPr>
              <w:t xml:space="preserve">Ray </w:t>
            </w:r>
            <w:r w:rsidR="00B4574F">
              <w:rPr>
                <w:rFonts w:ascii="Arial" w:hAnsi="Arial" w:cs="Arial"/>
                <w:sz w:val="24"/>
                <w:szCs w:val="24"/>
              </w:rPr>
              <w:t>Hood have been review</w:t>
            </w:r>
            <w:r w:rsidR="00D67549">
              <w:rPr>
                <w:rFonts w:ascii="Arial" w:hAnsi="Arial" w:cs="Arial"/>
                <w:sz w:val="24"/>
                <w:szCs w:val="24"/>
              </w:rPr>
              <w:t>ing this for</w:t>
            </w:r>
            <w:r w:rsidR="00B4574F">
              <w:rPr>
                <w:rFonts w:ascii="Arial" w:hAnsi="Arial" w:cs="Arial"/>
                <w:sz w:val="24"/>
                <w:szCs w:val="24"/>
              </w:rPr>
              <w:t xml:space="preserve"> many years</w:t>
            </w:r>
            <w:r w:rsidR="00D67549">
              <w:rPr>
                <w:rFonts w:ascii="Arial" w:hAnsi="Arial" w:cs="Arial"/>
                <w:sz w:val="24"/>
                <w:szCs w:val="24"/>
              </w:rPr>
              <w:t xml:space="preserve">. </w:t>
            </w:r>
            <w:proofErr w:type="spellStart"/>
            <w:r w:rsidR="00D67549">
              <w:rPr>
                <w:rFonts w:ascii="Arial" w:hAnsi="Arial" w:cs="Arial"/>
                <w:sz w:val="24"/>
                <w:szCs w:val="24"/>
              </w:rPr>
              <w:t>O</w:t>
            </w:r>
            <w:r w:rsidR="00B4574F">
              <w:rPr>
                <w:rFonts w:ascii="Arial" w:hAnsi="Arial" w:cs="Arial"/>
                <w:sz w:val="24"/>
                <w:szCs w:val="24"/>
              </w:rPr>
              <w:t>n going</w:t>
            </w:r>
            <w:proofErr w:type="spellEnd"/>
            <w:r w:rsidR="00B4574F">
              <w:rPr>
                <w:rFonts w:ascii="Arial" w:hAnsi="Arial" w:cs="Arial"/>
                <w:sz w:val="24"/>
                <w:szCs w:val="24"/>
              </w:rPr>
              <w:t xml:space="preserve"> issue</w:t>
            </w:r>
            <w:r w:rsidR="00D67549">
              <w:rPr>
                <w:rFonts w:ascii="Arial" w:hAnsi="Arial" w:cs="Arial"/>
                <w:sz w:val="24"/>
                <w:szCs w:val="24"/>
              </w:rPr>
              <w:t>s</w:t>
            </w:r>
            <w:r w:rsidR="00B4574F">
              <w:rPr>
                <w:rFonts w:ascii="Arial" w:hAnsi="Arial" w:cs="Arial"/>
                <w:sz w:val="24"/>
                <w:szCs w:val="24"/>
              </w:rPr>
              <w:t xml:space="preserve"> with the pedestrian and traffic in Sawyers Hall Lane.  This is mainly because of the number of school</w:t>
            </w:r>
            <w:r w:rsidR="0080179F">
              <w:rPr>
                <w:rFonts w:ascii="Arial" w:hAnsi="Arial" w:cs="Arial"/>
                <w:sz w:val="24"/>
                <w:szCs w:val="24"/>
              </w:rPr>
              <w:t>s</w:t>
            </w:r>
            <w:r w:rsidR="00B4574F">
              <w:rPr>
                <w:rFonts w:ascii="Arial" w:hAnsi="Arial" w:cs="Arial"/>
                <w:sz w:val="24"/>
                <w:szCs w:val="24"/>
              </w:rPr>
              <w:t xml:space="preserve"> located in this road.</w:t>
            </w:r>
          </w:p>
          <w:p w14:paraId="31D647A2" w14:textId="77777777" w:rsidR="00745082" w:rsidRDefault="00745082" w:rsidP="002247E8">
            <w:pPr>
              <w:rPr>
                <w:rFonts w:ascii="Arial" w:hAnsi="Arial" w:cs="Arial"/>
                <w:sz w:val="24"/>
                <w:szCs w:val="24"/>
              </w:rPr>
            </w:pPr>
          </w:p>
          <w:p w14:paraId="5A40537F" w14:textId="57C4ADAD" w:rsidR="00B4574F" w:rsidRDefault="00B4574F" w:rsidP="002247E8">
            <w:pPr>
              <w:rPr>
                <w:rFonts w:ascii="Arial" w:hAnsi="Arial" w:cs="Arial"/>
                <w:sz w:val="24"/>
                <w:szCs w:val="24"/>
              </w:rPr>
            </w:pPr>
            <w:r>
              <w:rPr>
                <w:rFonts w:ascii="Arial" w:hAnsi="Arial" w:cs="Arial"/>
                <w:sz w:val="24"/>
                <w:szCs w:val="24"/>
              </w:rPr>
              <w:t>A number of suggestion</w:t>
            </w:r>
            <w:r w:rsidR="0080179F">
              <w:rPr>
                <w:rFonts w:ascii="Arial" w:hAnsi="Arial" w:cs="Arial"/>
                <w:sz w:val="24"/>
                <w:szCs w:val="24"/>
              </w:rPr>
              <w:t>s</w:t>
            </w:r>
            <w:r>
              <w:rPr>
                <w:rFonts w:ascii="Arial" w:hAnsi="Arial" w:cs="Arial"/>
                <w:sz w:val="24"/>
                <w:szCs w:val="24"/>
              </w:rPr>
              <w:t xml:space="preserve"> have been put forward</w:t>
            </w:r>
            <w:r w:rsidR="00D67549">
              <w:rPr>
                <w:rFonts w:ascii="Arial" w:hAnsi="Arial" w:cs="Arial"/>
                <w:sz w:val="24"/>
                <w:szCs w:val="24"/>
              </w:rPr>
              <w:t xml:space="preserve">; </w:t>
            </w:r>
            <w:r>
              <w:rPr>
                <w:rFonts w:ascii="Arial" w:hAnsi="Arial" w:cs="Arial"/>
                <w:sz w:val="24"/>
                <w:szCs w:val="24"/>
              </w:rPr>
              <w:t xml:space="preserve">from a subway from Brentwood Centre, a </w:t>
            </w:r>
            <w:r w:rsidR="0080179F">
              <w:rPr>
                <w:rFonts w:ascii="Arial" w:hAnsi="Arial" w:cs="Arial"/>
                <w:sz w:val="24"/>
                <w:szCs w:val="24"/>
              </w:rPr>
              <w:t xml:space="preserve">new </w:t>
            </w:r>
            <w:r>
              <w:rPr>
                <w:rFonts w:ascii="Arial" w:hAnsi="Arial" w:cs="Arial"/>
                <w:sz w:val="24"/>
                <w:szCs w:val="24"/>
              </w:rPr>
              <w:t xml:space="preserve">road from Shenfield Road to the back of </w:t>
            </w:r>
            <w:proofErr w:type="spellStart"/>
            <w:r>
              <w:rPr>
                <w:rFonts w:ascii="Arial" w:hAnsi="Arial" w:cs="Arial"/>
                <w:sz w:val="24"/>
                <w:szCs w:val="24"/>
              </w:rPr>
              <w:t>Merrymeades</w:t>
            </w:r>
            <w:proofErr w:type="spellEnd"/>
            <w:r>
              <w:rPr>
                <w:rFonts w:ascii="Arial" w:hAnsi="Arial" w:cs="Arial"/>
                <w:sz w:val="24"/>
                <w:szCs w:val="24"/>
              </w:rPr>
              <w:t xml:space="preserve">.  These are </w:t>
            </w:r>
            <w:r w:rsidR="00CE15BD">
              <w:rPr>
                <w:rFonts w:ascii="Arial" w:hAnsi="Arial" w:cs="Arial"/>
                <w:sz w:val="24"/>
                <w:szCs w:val="24"/>
              </w:rPr>
              <w:t>all</w:t>
            </w:r>
            <w:r>
              <w:rPr>
                <w:rFonts w:ascii="Arial" w:hAnsi="Arial" w:cs="Arial"/>
                <w:sz w:val="24"/>
                <w:szCs w:val="24"/>
              </w:rPr>
              <w:t xml:space="preserve"> very costly.   It’s a very serious problem and would like </w:t>
            </w:r>
            <w:r w:rsidR="00D67549">
              <w:rPr>
                <w:rFonts w:ascii="Arial" w:hAnsi="Arial" w:cs="Arial"/>
                <w:sz w:val="24"/>
                <w:szCs w:val="24"/>
              </w:rPr>
              <w:t xml:space="preserve">to see a widened </w:t>
            </w:r>
            <w:r>
              <w:rPr>
                <w:rFonts w:ascii="Arial" w:hAnsi="Arial" w:cs="Arial"/>
                <w:sz w:val="24"/>
                <w:szCs w:val="24"/>
              </w:rPr>
              <w:t>path</w:t>
            </w:r>
            <w:r w:rsidR="00D67549">
              <w:rPr>
                <w:rFonts w:ascii="Arial" w:hAnsi="Arial" w:cs="Arial"/>
                <w:sz w:val="24"/>
                <w:szCs w:val="24"/>
              </w:rPr>
              <w:t>way</w:t>
            </w:r>
            <w:r>
              <w:rPr>
                <w:rFonts w:ascii="Arial" w:hAnsi="Arial" w:cs="Arial"/>
                <w:sz w:val="24"/>
                <w:szCs w:val="24"/>
              </w:rPr>
              <w:t xml:space="preserve"> being </w:t>
            </w:r>
            <w:r w:rsidR="00CE15BD">
              <w:rPr>
                <w:rFonts w:ascii="Arial" w:hAnsi="Arial" w:cs="Arial"/>
                <w:sz w:val="24"/>
                <w:szCs w:val="24"/>
              </w:rPr>
              <w:t xml:space="preserve">introduced </w:t>
            </w:r>
            <w:bookmarkStart w:id="0" w:name="_GoBack"/>
            <w:bookmarkEnd w:id="0"/>
            <w:r>
              <w:rPr>
                <w:rFonts w:ascii="Arial" w:hAnsi="Arial" w:cs="Arial"/>
                <w:sz w:val="24"/>
                <w:szCs w:val="24"/>
              </w:rPr>
              <w:t>with maybe a fence.</w:t>
            </w:r>
          </w:p>
          <w:p w14:paraId="7370898A" w14:textId="4A00CE28" w:rsidR="00113BFF" w:rsidRPr="004F7E02" w:rsidRDefault="00113BFF" w:rsidP="0080179F">
            <w:pPr>
              <w:rPr>
                <w:rFonts w:ascii="Arial" w:hAnsi="Arial" w:cs="Arial"/>
                <w:sz w:val="24"/>
                <w:szCs w:val="24"/>
              </w:rPr>
            </w:pPr>
          </w:p>
        </w:tc>
        <w:tc>
          <w:tcPr>
            <w:tcW w:w="1088" w:type="dxa"/>
          </w:tcPr>
          <w:p w14:paraId="7CAF035F" w14:textId="77777777" w:rsidR="00E520E0" w:rsidRDefault="00E520E0" w:rsidP="00F0098C">
            <w:pPr>
              <w:rPr>
                <w:rFonts w:ascii="Arial" w:hAnsi="Arial" w:cs="Arial"/>
                <w:b/>
                <w:sz w:val="28"/>
              </w:rPr>
            </w:pPr>
          </w:p>
          <w:p w14:paraId="57D476F2" w14:textId="77777777" w:rsidR="00B647A5" w:rsidRDefault="00B647A5" w:rsidP="00F0098C">
            <w:pPr>
              <w:rPr>
                <w:rFonts w:ascii="Arial" w:hAnsi="Arial" w:cs="Arial"/>
                <w:b/>
                <w:sz w:val="28"/>
              </w:rPr>
            </w:pPr>
          </w:p>
          <w:p w14:paraId="23B37077" w14:textId="77777777" w:rsidR="00B647A5" w:rsidRDefault="00B647A5" w:rsidP="00F0098C">
            <w:pPr>
              <w:rPr>
                <w:rFonts w:ascii="Arial" w:hAnsi="Arial" w:cs="Arial"/>
                <w:b/>
                <w:sz w:val="28"/>
              </w:rPr>
            </w:pPr>
          </w:p>
          <w:p w14:paraId="11AB8AC7" w14:textId="77777777" w:rsidR="00B647A5" w:rsidRDefault="00B647A5" w:rsidP="00F0098C">
            <w:pPr>
              <w:rPr>
                <w:rFonts w:ascii="Arial" w:hAnsi="Arial" w:cs="Arial"/>
                <w:b/>
                <w:sz w:val="28"/>
              </w:rPr>
            </w:pPr>
          </w:p>
          <w:p w14:paraId="46F6FF31" w14:textId="77777777" w:rsidR="00B647A5" w:rsidRDefault="00B647A5" w:rsidP="00F0098C">
            <w:pPr>
              <w:rPr>
                <w:rFonts w:ascii="Arial" w:hAnsi="Arial" w:cs="Arial"/>
                <w:b/>
                <w:sz w:val="28"/>
              </w:rPr>
            </w:pPr>
          </w:p>
          <w:p w14:paraId="43403145" w14:textId="77777777" w:rsidR="00B647A5" w:rsidRDefault="00B647A5" w:rsidP="00F0098C">
            <w:pPr>
              <w:rPr>
                <w:rFonts w:ascii="Arial" w:hAnsi="Arial" w:cs="Arial"/>
                <w:b/>
                <w:sz w:val="28"/>
              </w:rPr>
            </w:pPr>
          </w:p>
          <w:p w14:paraId="224A163C" w14:textId="77777777" w:rsidR="00B647A5" w:rsidRDefault="00B647A5" w:rsidP="00F0098C">
            <w:pPr>
              <w:rPr>
                <w:rFonts w:ascii="Arial" w:hAnsi="Arial" w:cs="Arial"/>
                <w:b/>
                <w:sz w:val="28"/>
              </w:rPr>
            </w:pPr>
          </w:p>
          <w:p w14:paraId="34850CA2" w14:textId="77777777" w:rsidR="00B647A5" w:rsidRDefault="00B647A5" w:rsidP="00F0098C">
            <w:pPr>
              <w:rPr>
                <w:rFonts w:ascii="Arial" w:hAnsi="Arial" w:cs="Arial"/>
                <w:b/>
                <w:sz w:val="28"/>
              </w:rPr>
            </w:pPr>
          </w:p>
          <w:p w14:paraId="0DA5C306" w14:textId="77777777" w:rsidR="00B647A5" w:rsidRDefault="00B647A5" w:rsidP="00F0098C">
            <w:pPr>
              <w:rPr>
                <w:rFonts w:ascii="Arial" w:hAnsi="Arial" w:cs="Arial"/>
                <w:b/>
                <w:sz w:val="28"/>
              </w:rPr>
            </w:pPr>
            <w:r>
              <w:rPr>
                <w:rFonts w:ascii="Arial" w:hAnsi="Arial" w:cs="Arial"/>
                <w:b/>
                <w:sz w:val="28"/>
              </w:rPr>
              <w:t>DM</w:t>
            </w:r>
          </w:p>
          <w:p w14:paraId="0956E9CB" w14:textId="77777777" w:rsidR="00B647A5" w:rsidRDefault="00B647A5" w:rsidP="00F0098C">
            <w:pPr>
              <w:rPr>
                <w:rFonts w:ascii="Arial" w:hAnsi="Arial" w:cs="Arial"/>
                <w:b/>
                <w:sz w:val="28"/>
              </w:rPr>
            </w:pPr>
          </w:p>
          <w:p w14:paraId="36119696" w14:textId="77777777" w:rsidR="00B647A5" w:rsidRDefault="00B647A5" w:rsidP="00F0098C">
            <w:pPr>
              <w:rPr>
                <w:rFonts w:ascii="Arial" w:hAnsi="Arial" w:cs="Arial"/>
                <w:b/>
                <w:sz w:val="28"/>
              </w:rPr>
            </w:pPr>
          </w:p>
          <w:p w14:paraId="0FC88EFC" w14:textId="77777777" w:rsidR="00B647A5" w:rsidRDefault="00B647A5" w:rsidP="00F0098C">
            <w:pPr>
              <w:rPr>
                <w:rFonts w:ascii="Arial" w:hAnsi="Arial" w:cs="Arial"/>
                <w:b/>
                <w:sz w:val="28"/>
              </w:rPr>
            </w:pPr>
          </w:p>
          <w:p w14:paraId="6193EE43" w14:textId="77777777" w:rsidR="00B647A5" w:rsidRDefault="00B647A5" w:rsidP="00F0098C">
            <w:pPr>
              <w:rPr>
                <w:rFonts w:ascii="Arial" w:hAnsi="Arial" w:cs="Arial"/>
                <w:b/>
                <w:sz w:val="28"/>
              </w:rPr>
            </w:pPr>
          </w:p>
          <w:p w14:paraId="42EC70C6" w14:textId="77777777" w:rsidR="00B647A5" w:rsidRDefault="00B647A5" w:rsidP="00F0098C">
            <w:pPr>
              <w:rPr>
                <w:rFonts w:ascii="Arial" w:hAnsi="Arial" w:cs="Arial"/>
                <w:b/>
                <w:sz w:val="28"/>
              </w:rPr>
            </w:pPr>
          </w:p>
          <w:p w14:paraId="7283BCB0" w14:textId="77777777" w:rsidR="00B647A5" w:rsidRDefault="00B647A5" w:rsidP="00F0098C">
            <w:pPr>
              <w:rPr>
                <w:rFonts w:ascii="Arial" w:hAnsi="Arial" w:cs="Arial"/>
                <w:b/>
                <w:sz w:val="28"/>
              </w:rPr>
            </w:pPr>
          </w:p>
          <w:p w14:paraId="3F6A97CB" w14:textId="77777777" w:rsidR="00B647A5" w:rsidRDefault="00B647A5" w:rsidP="00F0098C">
            <w:pPr>
              <w:rPr>
                <w:rFonts w:ascii="Arial" w:hAnsi="Arial" w:cs="Arial"/>
                <w:b/>
                <w:sz w:val="28"/>
              </w:rPr>
            </w:pPr>
          </w:p>
          <w:p w14:paraId="0C4A8066" w14:textId="3FDE810A" w:rsidR="00B647A5" w:rsidRDefault="00B647A5" w:rsidP="00F0098C">
            <w:pPr>
              <w:rPr>
                <w:rFonts w:ascii="Arial" w:hAnsi="Arial" w:cs="Arial"/>
                <w:b/>
                <w:sz w:val="28"/>
              </w:rPr>
            </w:pPr>
          </w:p>
          <w:p w14:paraId="5609338C" w14:textId="77777777" w:rsidR="00D67549" w:rsidRDefault="00D67549" w:rsidP="00F0098C">
            <w:pPr>
              <w:rPr>
                <w:rFonts w:ascii="Arial" w:hAnsi="Arial" w:cs="Arial"/>
                <w:b/>
                <w:sz w:val="28"/>
              </w:rPr>
            </w:pPr>
          </w:p>
          <w:p w14:paraId="03EC4285" w14:textId="77777777" w:rsidR="00B647A5" w:rsidRDefault="00B647A5" w:rsidP="00F0098C">
            <w:pPr>
              <w:rPr>
                <w:rFonts w:ascii="Arial" w:hAnsi="Arial" w:cs="Arial"/>
                <w:b/>
                <w:sz w:val="28"/>
              </w:rPr>
            </w:pPr>
            <w:r>
              <w:rPr>
                <w:rFonts w:ascii="Arial" w:hAnsi="Arial" w:cs="Arial"/>
                <w:b/>
                <w:sz w:val="28"/>
              </w:rPr>
              <w:t>DM</w:t>
            </w:r>
          </w:p>
          <w:p w14:paraId="0F4A93B8" w14:textId="77777777" w:rsidR="00B647A5" w:rsidRDefault="00B647A5" w:rsidP="00F0098C">
            <w:pPr>
              <w:rPr>
                <w:rFonts w:ascii="Arial" w:hAnsi="Arial" w:cs="Arial"/>
                <w:b/>
                <w:sz w:val="28"/>
              </w:rPr>
            </w:pPr>
          </w:p>
          <w:p w14:paraId="32E7B54B" w14:textId="77777777" w:rsidR="00B647A5" w:rsidRDefault="00B647A5" w:rsidP="00F0098C">
            <w:pPr>
              <w:rPr>
                <w:rFonts w:ascii="Arial" w:hAnsi="Arial" w:cs="Arial"/>
                <w:b/>
                <w:sz w:val="28"/>
              </w:rPr>
            </w:pPr>
          </w:p>
          <w:p w14:paraId="1A5B2F12" w14:textId="77777777" w:rsidR="00B647A5" w:rsidRDefault="00B647A5" w:rsidP="00F0098C">
            <w:pPr>
              <w:rPr>
                <w:rFonts w:ascii="Arial" w:hAnsi="Arial" w:cs="Arial"/>
                <w:b/>
                <w:sz w:val="28"/>
              </w:rPr>
            </w:pPr>
          </w:p>
          <w:p w14:paraId="50057E3E" w14:textId="77777777" w:rsidR="00B647A5" w:rsidRDefault="00B647A5" w:rsidP="00F0098C">
            <w:pPr>
              <w:rPr>
                <w:rFonts w:ascii="Arial" w:hAnsi="Arial" w:cs="Arial"/>
                <w:b/>
                <w:sz w:val="28"/>
              </w:rPr>
            </w:pPr>
          </w:p>
          <w:p w14:paraId="1EEDCDCE" w14:textId="77777777" w:rsidR="00B647A5" w:rsidRDefault="00B647A5" w:rsidP="00F0098C">
            <w:pPr>
              <w:rPr>
                <w:rFonts w:ascii="Arial" w:hAnsi="Arial" w:cs="Arial"/>
                <w:b/>
                <w:sz w:val="28"/>
              </w:rPr>
            </w:pPr>
          </w:p>
          <w:p w14:paraId="2B52F0FF" w14:textId="77777777" w:rsidR="00B647A5" w:rsidRDefault="00B647A5" w:rsidP="00F0098C">
            <w:pPr>
              <w:rPr>
                <w:rFonts w:ascii="Arial" w:hAnsi="Arial" w:cs="Arial"/>
                <w:b/>
                <w:sz w:val="28"/>
              </w:rPr>
            </w:pPr>
          </w:p>
          <w:p w14:paraId="4D67F95C" w14:textId="77777777" w:rsidR="00B647A5" w:rsidRDefault="00B647A5" w:rsidP="00F0098C">
            <w:pPr>
              <w:rPr>
                <w:rFonts w:ascii="Arial" w:hAnsi="Arial" w:cs="Arial"/>
                <w:b/>
                <w:sz w:val="28"/>
              </w:rPr>
            </w:pPr>
            <w:r>
              <w:rPr>
                <w:rFonts w:ascii="Arial" w:hAnsi="Arial" w:cs="Arial"/>
                <w:b/>
                <w:sz w:val="28"/>
              </w:rPr>
              <w:t>DM</w:t>
            </w:r>
          </w:p>
          <w:p w14:paraId="3B75B118" w14:textId="77777777" w:rsidR="00B647A5" w:rsidRDefault="00B647A5" w:rsidP="00F0098C">
            <w:pPr>
              <w:rPr>
                <w:rFonts w:ascii="Arial" w:hAnsi="Arial" w:cs="Arial"/>
                <w:b/>
                <w:sz w:val="28"/>
              </w:rPr>
            </w:pPr>
          </w:p>
          <w:p w14:paraId="0305A3A9" w14:textId="77777777" w:rsidR="00B647A5" w:rsidRDefault="00B647A5" w:rsidP="00F0098C">
            <w:pPr>
              <w:rPr>
                <w:rFonts w:ascii="Arial" w:hAnsi="Arial" w:cs="Arial"/>
                <w:b/>
                <w:sz w:val="28"/>
              </w:rPr>
            </w:pPr>
          </w:p>
          <w:p w14:paraId="41C62FC6" w14:textId="77777777" w:rsidR="00B647A5" w:rsidRDefault="00B647A5" w:rsidP="00F0098C">
            <w:pPr>
              <w:rPr>
                <w:rFonts w:ascii="Arial" w:hAnsi="Arial" w:cs="Arial"/>
                <w:b/>
                <w:sz w:val="28"/>
              </w:rPr>
            </w:pPr>
          </w:p>
          <w:p w14:paraId="4F77556D" w14:textId="77777777" w:rsidR="00B647A5" w:rsidRDefault="00B647A5" w:rsidP="00F0098C">
            <w:pPr>
              <w:rPr>
                <w:rFonts w:ascii="Arial" w:hAnsi="Arial" w:cs="Arial"/>
                <w:b/>
                <w:sz w:val="28"/>
              </w:rPr>
            </w:pPr>
          </w:p>
          <w:p w14:paraId="31C5BA23" w14:textId="77777777" w:rsidR="00B647A5" w:rsidRDefault="00B647A5" w:rsidP="00F0098C">
            <w:pPr>
              <w:rPr>
                <w:rFonts w:ascii="Arial" w:hAnsi="Arial" w:cs="Arial"/>
                <w:b/>
                <w:sz w:val="28"/>
              </w:rPr>
            </w:pPr>
          </w:p>
          <w:p w14:paraId="755FD50C" w14:textId="3A0B76AC" w:rsidR="00B647A5" w:rsidRDefault="00B647A5" w:rsidP="00F0098C">
            <w:pPr>
              <w:rPr>
                <w:rFonts w:ascii="Arial" w:hAnsi="Arial" w:cs="Arial"/>
                <w:b/>
                <w:sz w:val="28"/>
              </w:rPr>
            </w:pPr>
          </w:p>
          <w:p w14:paraId="64D48524" w14:textId="77777777" w:rsidR="00D67549" w:rsidRDefault="00D67549" w:rsidP="00F0098C">
            <w:pPr>
              <w:rPr>
                <w:rFonts w:ascii="Arial" w:hAnsi="Arial" w:cs="Arial"/>
                <w:b/>
                <w:sz w:val="28"/>
              </w:rPr>
            </w:pPr>
          </w:p>
          <w:p w14:paraId="481C1D43" w14:textId="77777777" w:rsidR="00B647A5" w:rsidRDefault="00B647A5" w:rsidP="00F0098C">
            <w:pPr>
              <w:rPr>
                <w:rFonts w:ascii="Arial" w:hAnsi="Arial" w:cs="Arial"/>
                <w:b/>
                <w:sz w:val="28"/>
              </w:rPr>
            </w:pPr>
            <w:r>
              <w:rPr>
                <w:rFonts w:ascii="Arial" w:hAnsi="Arial" w:cs="Arial"/>
                <w:b/>
                <w:sz w:val="28"/>
              </w:rPr>
              <w:t>DM</w:t>
            </w:r>
          </w:p>
          <w:p w14:paraId="5A25B5FA" w14:textId="77777777" w:rsidR="00B647A5" w:rsidRDefault="00B647A5" w:rsidP="00F0098C">
            <w:pPr>
              <w:rPr>
                <w:rFonts w:ascii="Arial" w:hAnsi="Arial" w:cs="Arial"/>
                <w:b/>
                <w:sz w:val="28"/>
              </w:rPr>
            </w:pPr>
          </w:p>
          <w:p w14:paraId="203B3308" w14:textId="77777777" w:rsidR="00B647A5" w:rsidRDefault="00B647A5" w:rsidP="00F0098C">
            <w:pPr>
              <w:rPr>
                <w:rFonts w:ascii="Arial" w:hAnsi="Arial" w:cs="Arial"/>
                <w:b/>
                <w:sz w:val="28"/>
              </w:rPr>
            </w:pPr>
          </w:p>
          <w:p w14:paraId="10A48C4F" w14:textId="77777777" w:rsidR="00B647A5" w:rsidRDefault="00B647A5" w:rsidP="00F0098C">
            <w:pPr>
              <w:rPr>
                <w:rFonts w:ascii="Arial" w:hAnsi="Arial" w:cs="Arial"/>
                <w:b/>
                <w:sz w:val="28"/>
              </w:rPr>
            </w:pPr>
          </w:p>
          <w:p w14:paraId="1A40C46A" w14:textId="77777777" w:rsidR="00B647A5" w:rsidRDefault="00B647A5" w:rsidP="00F0098C">
            <w:pPr>
              <w:rPr>
                <w:rFonts w:ascii="Arial" w:hAnsi="Arial" w:cs="Arial"/>
                <w:b/>
                <w:sz w:val="28"/>
              </w:rPr>
            </w:pPr>
          </w:p>
          <w:p w14:paraId="60626AA0" w14:textId="77777777" w:rsidR="00B647A5" w:rsidRDefault="00B647A5" w:rsidP="00F0098C">
            <w:pPr>
              <w:rPr>
                <w:rFonts w:ascii="Arial" w:hAnsi="Arial" w:cs="Arial"/>
                <w:b/>
                <w:sz w:val="28"/>
              </w:rPr>
            </w:pPr>
          </w:p>
          <w:p w14:paraId="5D0C5823" w14:textId="77777777" w:rsidR="00B647A5" w:rsidRDefault="00B647A5" w:rsidP="00F0098C">
            <w:pPr>
              <w:rPr>
                <w:rFonts w:ascii="Arial" w:hAnsi="Arial" w:cs="Arial"/>
                <w:b/>
                <w:sz w:val="28"/>
              </w:rPr>
            </w:pPr>
          </w:p>
          <w:p w14:paraId="78D330DE" w14:textId="77777777" w:rsidR="00B647A5" w:rsidRDefault="00B647A5" w:rsidP="00F0098C">
            <w:pPr>
              <w:rPr>
                <w:rFonts w:ascii="Arial" w:hAnsi="Arial" w:cs="Arial"/>
                <w:b/>
                <w:sz w:val="28"/>
              </w:rPr>
            </w:pPr>
          </w:p>
          <w:p w14:paraId="723516DA" w14:textId="77777777" w:rsidR="00B647A5" w:rsidRDefault="00B647A5" w:rsidP="00F0098C">
            <w:pPr>
              <w:rPr>
                <w:rFonts w:ascii="Arial" w:hAnsi="Arial" w:cs="Arial"/>
                <w:b/>
                <w:sz w:val="28"/>
              </w:rPr>
            </w:pPr>
          </w:p>
          <w:p w14:paraId="07CDED91" w14:textId="77777777" w:rsidR="00B647A5" w:rsidRDefault="00B647A5" w:rsidP="00F0098C">
            <w:pPr>
              <w:rPr>
                <w:rFonts w:ascii="Arial" w:hAnsi="Arial" w:cs="Arial"/>
                <w:b/>
                <w:sz w:val="28"/>
              </w:rPr>
            </w:pPr>
          </w:p>
          <w:p w14:paraId="115994C5" w14:textId="77777777" w:rsidR="00B647A5" w:rsidRDefault="00B647A5" w:rsidP="00F0098C">
            <w:pPr>
              <w:rPr>
                <w:rFonts w:ascii="Arial" w:hAnsi="Arial" w:cs="Arial"/>
                <w:b/>
                <w:sz w:val="28"/>
              </w:rPr>
            </w:pPr>
          </w:p>
          <w:p w14:paraId="6D7420A6" w14:textId="77777777" w:rsidR="00B647A5" w:rsidRDefault="00B647A5" w:rsidP="00F0098C">
            <w:pPr>
              <w:rPr>
                <w:rFonts w:ascii="Arial" w:hAnsi="Arial" w:cs="Arial"/>
                <w:b/>
                <w:sz w:val="28"/>
              </w:rPr>
            </w:pPr>
          </w:p>
          <w:p w14:paraId="20D0857E" w14:textId="77777777" w:rsidR="00B647A5" w:rsidRDefault="00B647A5" w:rsidP="00F0098C">
            <w:pPr>
              <w:rPr>
                <w:rFonts w:ascii="Arial" w:hAnsi="Arial" w:cs="Arial"/>
                <w:b/>
                <w:sz w:val="28"/>
              </w:rPr>
            </w:pPr>
          </w:p>
          <w:p w14:paraId="1A59EB9A" w14:textId="77777777" w:rsidR="00B647A5" w:rsidRDefault="00B647A5" w:rsidP="00F0098C">
            <w:pPr>
              <w:rPr>
                <w:rFonts w:ascii="Arial" w:hAnsi="Arial" w:cs="Arial"/>
                <w:b/>
                <w:sz w:val="28"/>
              </w:rPr>
            </w:pPr>
          </w:p>
          <w:p w14:paraId="2EC48EA6" w14:textId="77777777" w:rsidR="00B647A5" w:rsidRDefault="00B647A5" w:rsidP="00F0098C">
            <w:pPr>
              <w:rPr>
                <w:rFonts w:ascii="Arial" w:hAnsi="Arial" w:cs="Arial"/>
                <w:b/>
                <w:sz w:val="28"/>
              </w:rPr>
            </w:pPr>
          </w:p>
          <w:p w14:paraId="573EFC1D" w14:textId="77777777" w:rsidR="00B647A5" w:rsidRDefault="00B647A5" w:rsidP="00F0098C">
            <w:pPr>
              <w:rPr>
                <w:rFonts w:ascii="Arial" w:hAnsi="Arial" w:cs="Arial"/>
                <w:b/>
                <w:sz w:val="28"/>
              </w:rPr>
            </w:pPr>
          </w:p>
          <w:p w14:paraId="04DB5CCE" w14:textId="77777777" w:rsidR="00B647A5" w:rsidRDefault="00B647A5" w:rsidP="00F0098C">
            <w:pPr>
              <w:rPr>
                <w:rFonts w:ascii="Arial" w:hAnsi="Arial" w:cs="Arial"/>
                <w:b/>
                <w:sz w:val="28"/>
              </w:rPr>
            </w:pPr>
          </w:p>
          <w:p w14:paraId="5A5E021C" w14:textId="77777777" w:rsidR="00B647A5" w:rsidRDefault="00B647A5" w:rsidP="00F0098C">
            <w:pPr>
              <w:rPr>
                <w:rFonts w:ascii="Arial" w:hAnsi="Arial" w:cs="Arial"/>
                <w:b/>
                <w:sz w:val="28"/>
              </w:rPr>
            </w:pPr>
          </w:p>
          <w:p w14:paraId="5452901A" w14:textId="77777777" w:rsidR="00B647A5" w:rsidRDefault="00B647A5" w:rsidP="00F0098C">
            <w:pPr>
              <w:rPr>
                <w:rFonts w:ascii="Arial" w:hAnsi="Arial" w:cs="Arial"/>
                <w:b/>
                <w:sz w:val="28"/>
              </w:rPr>
            </w:pPr>
          </w:p>
          <w:p w14:paraId="06CF6801" w14:textId="77777777" w:rsidR="00B647A5" w:rsidRDefault="00B647A5" w:rsidP="00F0098C">
            <w:pPr>
              <w:rPr>
                <w:rFonts w:ascii="Arial" w:hAnsi="Arial" w:cs="Arial"/>
                <w:b/>
                <w:sz w:val="28"/>
              </w:rPr>
            </w:pPr>
          </w:p>
          <w:p w14:paraId="67DC84B5" w14:textId="77777777" w:rsidR="00B647A5" w:rsidRDefault="00B647A5" w:rsidP="00F0098C">
            <w:pPr>
              <w:rPr>
                <w:rFonts w:ascii="Arial" w:hAnsi="Arial" w:cs="Arial"/>
                <w:b/>
                <w:sz w:val="28"/>
              </w:rPr>
            </w:pPr>
          </w:p>
          <w:p w14:paraId="3EC3600B" w14:textId="77777777" w:rsidR="00B647A5" w:rsidRDefault="00B647A5" w:rsidP="00F0098C">
            <w:pPr>
              <w:rPr>
                <w:rFonts w:ascii="Arial" w:hAnsi="Arial" w:cs="Arial"/>
                <w:b/>
                <w:sz w:val="28"/>
              </w:rPr>
            </w:pPr>
          </w:p>
          <w:p w14:paraId="3C82DB8D" w14:textId="77777777" w:rsidR="00B647A5" w:rsidRDefault="00B647A5" w:rsidP="00F0098C">
            <w:pPr>
              <w:rPr>
                <w:rFonts w:ascii="Arial" w:hAnsi="Arial" w:cs="Arial"/>
                <w:b/>
                <w:sz w:val="28"/>
              </w:rPr>
            </w:pPr>
          </w:p>
          <w:p w14:paraId="04E29BD1" w14:textId="77777777" w:rsidR="00B647A5" w:rsidRDefault="00B647A5" w:rsidP="00F0098C">
            <w:pPr>
              <w:rPr>
                <w:rFonts w:ascii="Arial" w:hAnsi="Arial" w:cs="Arial"/>
                <w:b/>
                <w:sz w:val="28"/>
              </w:rPr>
            </w:pPr>
          </w:p>
          <w:p w14:paraId="49BFE142" w14:textId="77777777" w:rsidR="00B647A5" w:rsidRDefault="00B647A5" w:rsidP="00F0098C">
            <w:pPr>
              <w:rPr>
                <w:rFonts w:ascii="Arial" w:hAnsi="Arial" w:cs="Arial"/>
                <w:b/>
                <w:sz w:val="28"/>
              </w:rPr>
            </w:pPr>
          </w:p>
          <w:p w14:paraId="404000B5" w14:textId="48049C0E" w:rsidR="00B647A5" w:rsidRDefault="00B647A5" w:rsidP="00F0098C">
            <w:pPr>
              <w:rPr>
                <w:rFonts w:ascii="Arial" w:hAnsi="Arial" w:cs="Arial"/>
                <w:b/>
                <w:sz w:val="28"/>
              </w:rPr>
            </w:pPr>
          </w:p>
          <w:p w14:paraId="73E3A717" w14:textId="7F8E0DAB" w:rsidR="00D67549" w:rsidRDefault="00D67549" w:rsidP="00F0098C">
            <w:pPr>
              <w:rPr>
                <w:rFonts w:ascii="Arial" w:hAnsi="Arial" w:cs="Arial"/>
                <w:b/>
                <w:sz w:val="28"/>
              </w:rPr>
            </w:pPr>
          </w:p>
          <w:p w14:paraId="07AF641E" w14:textId="77777777" w:rsidR="00D67549" w:rsidRDefault="00D67549" w:rsidP="00F0098C">
            <w:pPr>
              <w:rPr>
                <w:rFonts w:ascii="Arial" w:hAnsi="Arial" w:cs="Arial"/>
                <w:b/>
                <w:sz w:val="28"/>
              </w:rPr>
            </w:pPr>
          </w:p>
          <w:p w14:paraId="1B0440B4" w14:textId="77777777" w:rsidR="00B647A5" w:rsidRDefault="00B647A5" w:rsidP="00F0098C">
            <w:pPr>
              <w:rPr>
                <w:rFonts w:ascii="Arial" w:hAnsi="Arial" w:cs="Arial"/>
                <w:b/>
                <w:sz w:val="28"/>
              </w:rPr>
            </w:pPr>
          </w:p>
          <w:p w14:paraId="1EFF662C" w14:textId="77777777" w:rsidR="00B647A5" w:rsidRDefault="00B647A5" w:rsidP="00F0098C">
            <w:pPr>
              <w:rPr>
                <w:rFonts w:ascii="Arial" w:hAnsi="Arial" w:cs="Arial"/>
                <w:b/>
                <w:sz w:val="28"/>
              </w:rPr>
            </w:pPr>
            <w:r>
              <w:rPr>
                <w:rFonts w:ascii="Arial" w:hAnsi="Arial" w:cs="Arial"/>
                <w:b/>
                <w:sz w:val="28"/>
              </w:rPr>
              <w:lastRenderedPageBreak/>
              <w:t>DM/JC</w:t>
            </w:r>
          </w:p>
          <w:p w14:paraId="4D17D58A" w14:textId="77777777" w:rsidR="00D67549" w:rsidRDefault="00D67549" w:rsidP="00F0098C">
            <w:pPr>
              <w:rPr>
                <w:rFonts w:ascii="Arial" w:hAnsi="Arial" w:cs="Arial"/>
                <w:b/>
                <w:sz w:val="28"/>
              </w:rPr>
            </w:pPr>
          </w:p>
          <w:p w14:paraId="7B502AE7" w14:textId="77777777" w:rsidR="00D67549" w:rsidRDefault="00D67549" w:rsidP="00F0098C">
            <w:pPr>
              <w:rPr>
                <w:rFonts w:ascii="Arial" w:hAnsi="Arial" w:cs="Arial"/>
                <w:b/>
                <w:sz w:val="28"/>
              </w:rPr>
            </w:pPr>
          </w:p>
          <w:p w14:paraId="61A86F52" w14:textId="77777777" w:rsidR="00D67549" w:rsidRDefault="00D67549" w:rsidP="00F0098C">
            <w:pPr>
              <w:rPr>
                <w:rFonts w:ascii="Arial" w:hAnsi="Arial" w:cs="Arial"/>
                <w:b/>
                <w:sz w:val="28"/>
              </w:rPr>
            </w:pPr>
          </w:p>
          <w:p w14:paraId="08C457FB" w14:textId="77777777" w:rsidR="00D67549" w:rsidRDefault="00D67549" w:rsidP="00F0098C">
            <w:pPr>
              <w:rPr>
                <w:rFonts w:ascii="Arial" w:hAnsi="Arial" w:cs="Arial"/>
                <w:b/>
                <w:sz w:val="28"/>
              </w:rPr>
            </w:pPr>
          </w:p>
          <w:p w14:paraId="331DEAAA" w14:textId="77777777" w:rsidR="00D67549" w:rsidRDefault="00D67549" w:rsidP="00F0098C">
            <w:pPr>
              <w:rPr>
                <w:rFonts w:ascii="Arial" w:hAnsi="Arial" w:cs="Arial"/>
                <w:b/>
                <w:sz w:val="28"/>
              </w:rPr>
            </w:pPr>
          </w:p>
          <w:p w14:paraId="7392C36D" w14:textId="77777777" w:rsidR="00D67549" w:rsidRDefault="00D67549" w:rsidP="00F0098C">
            <w:pPr>
              <w:rPr>
                <w:rFonts w:ascii="Arial" w:hAnsi="Arial" w:cs="Arial"/>
                <w:b/>
                <w:sz w:val="28"/>
              </w:rPr>
            </w:pPr>
          </w:p>
          <w:p w14:paraId="65D43882" w14:textId="77777777" w:rsidR="00D67549" w:rsidRDefault="00D67549" w:rsidP="00F0098C">
            <w:pPr>
              <w:rPr>
                <w:rFonts w:ascii="Arial" w:hAnsi="Arial" w:cs="Arial"/>
                <w:b/>
                <w:sz w:val="28"/>
              </w:rPr>
            </w:pPr>
          </w:p>
          <w:p w14:paraId="2FE4E2FD" w14:textId="77777777" w:rsidR="00D67549" w:rsidRDefault="00D67549" w:rsidP="00F0098C">
            <w:pPr>
              <w:rPr>
                <w:rFonts w:ascii="Arial" w:hAnsi="Arial" w:cs="Arial"/>
                <w:b/>
                <w:sz w:val="28"/>
              </w:rPr>
            </w:pPr>
          </w:p>
          <w:p w14:paraId="389A863E" w14:textId="77777777" w:rsidR="00D67549" w:rsidRDefault="00D67549" w:rsidP="00F0098C">
            <w:pPr>
              <w:rPr>
                <w:rFonts w:ascii="Arial" w:hAnsi="Arial" w:cs="Arial"/>
                <w:b/>
                <w:sz w:val="28"/>
              </w:rPr>
            </w:pPr>
          </w:p>
          <w:p w14:paraId="3ABC5719" w14:textId="77777777" w:rsidR="00D67549" w:rsidRDefault="00D67549" w:rsidP="00F0098C">
            <w:pPr>
              <w:rPr>
                <w:rFonts w:ascii="Arial" w:hAnsi="Arial" w:cs="Arial"/>
                <w:b/>
                <w:sz w:val="28"/>
              </w:rPr>
            </w:pPr>
          </w:p>
          <w:p w14:paraId="77E8CD2A" w14:textId="77777777" w:rsidR="00D67549" w:rsidRDefault="00D67549" w:rsidP="00F0098C">
            <w:pPr>
              <w:rPr>
                <w:rFonts w:ascii="Arial" w:hAnsi="Arial" w:cs="Arial"/>
                <w:b/>
                <w:sz w:val="28"/>
              </w:rPr>
            </w:pPr>
          </w:p>
          <w:p w14:paraId="45C97B99" w14:textId="77777777" w:rsidR="00D67549" w:rsidRDefault="00D67549" w:rsidP="00F0098C">
            <w:pPr>
              <w:rPr>
                <w:rFonts w:ascii="Arial" w:hAnsi="Arial" w:cs="Arial"/>
                <w:b/>
                <w:sz w:val="28"/>
              </w:rPr>
            </w:pPr>
          </w:p>
          <w:p w14:paraId="167BC0D9" w14:textId="77777777" w:rsidR="00D67549" w:rsidRDefault="00D67549" w:rsidP="00F0098C">
            <w:pPr>
              <w:rPr>
                <w:rFonts w:ascii="Arial" w:hAnsi="Arial" w:cs="Arial"/>
                <w:b/>
                <w:sz w:val="28"/>
              </w:rPr>
            </w:pPr>
          </w:p>
          <w:p w14:paraId="783238AA" w14:textId="77777777" w:rsidR="00D67549" w:rsidRDefault="00D67549" w:rsidP="00F0098C">
            <w:pPr>
              <w:rPr>
                <w:rFonts w:ascii="Arial" w:hAnsi="Arial" w:cs="Arial"/>
                <w:b/>
                <w:sz w:val="28"/>
              </w:rPr>
            </w:pPr>
          </w:p>
          <w:p w14:paraId="68F5FB64" w14:textId="77777777" w:rsidR="00D67549" w:rsidRDefault="00D67549" w:rsidP="00F0098C">
            <w:pPr>
              <w:rPr>
                <w:rFonts w:ascii="Arial" w:hAnsi="Arial" w:cs="Arial"/>
                <w:b/>
                <w:sz w:val="28"/>
              </w:rPr>
            </w:pPr>
          </w:p>
          <w:p w14:paraId="3F59634E" w14:textId="3D492A0B" w:rsidR="00D67549" w:rsidRDefault="00D67549" w:rsidP="00F0098C">
            <w:pPr>
              <w:rPr>
                <w:rFonts w:ascii="Arial" w:hAnsi="Arial" w:cs="Arial"/>
                <w:b/>
                <w:sz w:val="28"/>
              </w:rPr>
            </w:pPr>
          </w:p>
        </w:tc>
      </w:tr>
      <w:tr w:rsidR="00E520E0" w14:paraId="27AA7CAB" w14:textId="77777777" w:rsidTr="00DF4536">
        <w:trPr>
          <w:trHeight w:val="702"/>
        </w:trPr>
        <w:tc>
          <w:tcPr>
            <w:tcW w:w="710" w:type="dxa"/>
          </w:tcPr>
          <w:p w14:paraId="67A7243E" w14:textId="77777777" w:rsidR="00E520E0" w:rsidRDefault="00E520E0" w:rsidP="00F0098C">
            <w:pPr>
              <w:jc w:val="center"/>
              <w:rPr>
                <w:rFonts w:ascii="Arial" w:hAnsi="Arial" w:cs="Arial"/>
                <w:b/>
                <w:sz w:val="24"/>
                <w:szCs w:val="24"/>
              </w:rPr>
            </w:pPr>
            <w:r>
              <w:rPr>
                <w:rFonts w:ascii="Arial" w:hAnsi="Arial" w:cs="Arial"/>
                <w:b/>
                <w:sz w:val="24"/>
                <w:szCs w:val="24"/>
              </w:rPr>
              <w:lastRenderedPageBreak/>
              <w:t>8.</w:t>
            </w:r>
          </w:p>
        </w:tc>
        <w:tc>
          <w:tcPr>
            <w:tcW w:w="7411" w:type="dxa"/>
          </w:tcPr>
          <w:p w14:paraId="49954846" w14:textId="3E7DB614" w:rsidR="005270D1" w:rsidRDefault="005270D1" w:rsidP="003F423C">
            <w:pPr>
              <w:rPr>
                <w:rFonts w:ascii="Arial" w:hAnsi="Arial" w:cs="Arial"/>
                <w:b/>
                <w:sz w:val="24"/>
                <w:szCs w:val="24"/>
              </w:rPr>
            </w:pPr>
            <w:r>
              <w:rPr>
                <w:rFonts w:ascii="Arial" w:hAnsi="Arial" w:cs="Arial"/>
                <w:b/>
                <w:sz w:val="24"/>
                <w:szCs w:val="24"/>
              </w:rPr>
              <w:t>Highway</w:t>
            </w:r>
            <w:r w:rsidRPr="00775243">
              <w:rPr>
                <w:rFonts w:ascii="Arial" w:hAnsi="Arial" w:cs="Arial"/>
                <w:b/>
                <w:sz w:val="24"/>
                <w:szCs w:val="24"/>
              </w:rPr>
              <w:t xml:space="preserve"> Rangers</w:t>
            </w:r>
            <w:r>
              <w:rPr>
                <w:rFonts w:ascii="Arial" w:hAnsi="Arial" w:cs="Arial"/>
                <w:b/>
                <w:sz w:val="24"/>
                <w:szCs w:val="24"/>
              </w:rPr>
              <w:t xml:space="preserve"> work summary</w:t>
            </w:r>
            <w:r w:rsidR="00775243">
              <w:rPr>
                <w:rFonts w:ascii="Arial" w:hAnsi="Arial" w:cs="Arial"/>
                <w:b/>
                <w:sz w:val="24"/>
                <w:szCs w:val="24"/>
              </w:rPr>
              <w:t xml:space="preserve">: </w:t>
            </w:r>
          </w:p>
          <w:p w14:paraId="3BC4C100" w14:textId="244C9866" w:rsidR="005270D1" w:rsidRDefault="0080179F" w:rsidP="005270D1">
            <w:pPr>
              <w:rPr>
                <w:rFonts w:ascii="Arial" w:hAnsi="Arial" w:cs="Arial"/>
                <w:sz w:val="24"/>
                <w:szCs w:val="24"/>
              </w:rPr>
            </w:pPr>
            <w:r>
              <w:rPr>
                <w:rFonts w:ascii="Arial" w:hAnsi="Arial" w:cs="Arial"/>
                <w:sz w:val="24"/>
                <w:szCs w:val="24"/>
              </w:rPr>
              <w:t>A summary of works carried out by the Highways Rangers was table</w:t>
            </w:r>
            <w:r w:rsidR="00532434">
              <w:rPr>
                <w:rFonts w:ascii="Arial" w:hAnsi="Arial" w:cs="Arial"/>
                <w:sz w:val="24"/>
                <w:szCs w:val="24"/>
              </w:rPr>
              <w:t>d.</w:t>
            </w:r>
            <w:r>
              <w:rPr>
                <w:rFonts w:ascii="Arial" w:hAnsi="Arial" w:cs="Arial"/>
                <w:sz w:val="24"/>
                <w:szCs w:val="24"/>
              </w:rPr>
              <w:t xml:space="preserve">  </w:t>
            </w:r>
          </w:p>
          <w:p w14:paraId="0AB66B9C" w14:textId="5CCFFF0B" w:rsidR="0080179F" w:rsidRPr="00745082" w:rsidRDefault="0080179F" w:rsidP="005270D1">
            <w:pPr>
              <w:rPr>
                <w:rFonts w:ascii="Arial" w:hAnsi="Arial" w:cs="Arial"/>
                <w:b/>
                <w:sz w:val="24"/>
                <w:szCs w:val="24"/>
              </w:rPr>
            </w:pPr>
            <w:r w:rsidRPr="00745082">
              <w:rPr>
                <w:rFonts w:ascii="Arial" w:hAnsi="Arial" w:cs="Arial"/>
                <w:b/>
                <w:sz w:val="24"/>
                <w:szCs w:val="24"/>
              </w:rPr>
              <w:t xml:space="preserve">ACTION: DM to take </w:t>
            </w:r>
            <w:r w:rsidR="00745082" w:rsidRPr="00745082">
              <w:rPr>
                <w:rFonts w:ascii="Arial" w:hAnsi="Arial" w:cs="Arial"/>
                <w:b/>
                <w:sz w:val="24"/>
                <w:szCs w:val="24"/>
              </w:rPr>
              <w:t>a</w:t>
            </w:r>
            <w:r w:rsidRPr="00745082">
              <w:rPr>
                <w:rFonts w:ascii="Arial" w:hAnsi="Arial" w:cs="Arial"/>
                <w:b/>
                <w:sz w:val="24"/>
                <w:szCs w:val="24"/>
              </w:rPr>
              <w:t>ny issue relating to the summary of work off line.</w:t>
            </w:r>
          </w:p>
          <w:p w14:paraId="38A1F0CD" w14:textId="32783FAF" w:rsidR="0080179F" w:rsidRDefault="0080179F" w:rsidP="005270D1">
            <w:pPr>
              <w:rPr>
                <w:rFonts w:ascii="Arial" w:hAnsi="Arial" w:cs="Arial"/>
                <w:sz w:val="24"/>
                <w:szCs w:val="24"/>
              </w:rPr>
            </w:pPr>
          </w:p>
          <w:p w14:paraId="3E447A05" w14:textId="02756A9C" w:rsidR="00673320" w:rsidRDefault="00745082" w:rsidP="00673320">
            <w:pPr>
              <w:rPr>
                <w:rFonts w:ascii="Arial" w:hAnsi="Arial" w:cs="Arial"/>
                <w:sz w:val="24"/>
                <w:szCs w:val="24"/>
              </w:rPr>
            </w:pPr>
            <w:r w:rsidRPr="00745082">
              <w:rPr>
                <w:rFonts w:ascii="Arial" w:hAnsi="Arial" w:cs="Arial"/>
                <w:b/>
                <w:sz w:val="24"/>
                <w:szCs w:val="24"/>
              </w:rPr>
              <w:t>Direct Work Force</w:t>
            </w:r>
            <w:r>
              <w:rPr>
                <w:rFonts w:ascii="Arial" w:hAnsi="Arial" w:cs="Arial"/>
                <w:sz w:val="24"/>
                <w:szCs w:val="24"/>
              </w:rPr>
              <w:t xml:space="preserve"> an explanation was requested on the work remit and support given to Local Highways Panels.</w:t>
            </w:r>
            <w:r w:rsidR="00673320">
              <w:rPr>
                <w:rFonts w:ascii="Arial" w:hAnsi="Arial" w:cs="Arial"/>
                <w:sz w:val="24"/>
                <w:szCs w:val="24"/>
              </w:rPr>
              <w:t xml:space="preserve"> Alternatively, suggestion that th</w:t>
            </w:r>
            <w:r w:rsidR="00D67549">
              <w:rPr>
                <w:rFonts w:ascii="Arial" w:hAnsi="Arial" w:cs="Arial"/>
                <w:sz w:val="24"/>
                <w:szCs w:val="24"/>
              </w:rPr>
              <w:t>is</w:t>
            </w:r>
            <w:r w:rsidR="00673320">
              <w:rPr>
                <w:rFonts w:ascii="Arial" w:hAnsi="Arial" w:cs="Arial"/>
                <w:sz w:val="24"/>
                <w:szCs w:val="24"/>
              </w:rPr>
              <w:t xml:space="preserve"> work </w:t>
            </w:r>
            <w:r w:rsidR="00D67549">
              <w:rPr>
                <w:rFonts w:ascii="Arial" w:hAnsi="Arial" w:cs="Arial"/>
                <w:sz w:val="24"/>
                <w:szCs w:val="24"/>
              </w:rPr>
              <w:t>is</w:t>
            </w:r>
            <w:r w:rsidR="00673320">
              <w:rPr>
                <w:rFonts w:ascii="Arial" w:hAnsi="Arial" w:cs="Arial"/>
                <w:sz w:val="24"/>
                <w:szCs w:val="24"/>
              </w:rPr>
              <w:t xml:space="preserve"> carried out through SEPP.</w:t>
            </w:r>
          </w:p>
          <w:p w14:paraId="2ABE349E" w14:textId="6D879BD7" w:rsidR="003F423C" w:rsidRPr="00673320" w:rsidRDefault="00673320" w:rsidP="0080179F">
            <w:pPr>
              <w:rPr>
                <w:rFonts w:ascii="Arial" w:hAnsi="Arial" w:cs="Arial"/>
                <w:b/>
                <w:sz w:val="24"/>
                <w:szCs w:val="24"/>
              </w:rPr>
            </w:pPr>
            <w:r w:rsidRPr="00673320">
              <w:rPr>
                <w:rFonts w:ascii="Arial" w:hAnsi="Arial" w:cs="Arial"/>
                <w:b/>
                <w:sz w:val="24"/>
                <w:szCs w:val="24"/>
              </w:rPr>
              <w:t>ACTION: DM to share remit of Direct Work Force with the Panel.</w:t>
            </w:r>
          </w:p>
        </w:tc>
        <w:tc>
          <w:tcPr>
            <w:tcW w:w="1088" w:type="dxa"/>
          </w:tcPr>
          <w:p w14:paraId="2F6FE82C" w14:textId="77777777" w:rsidR="00E520E0" w:rsidRDefault="00E520E0" w:rsidP="00F0098C">
            <w:pPr>
              <w:rPr>
                <w:rFonts w:ascii="Arial" w:hAnsi="Arial" w:cs="Arial"/>
                <w:b/>
                <w:sz w:val="28"/>
              </w:rPr>
            </w:pPr>
          </w:p>
          <w:p w14:paraId="17D24519" w14:textId="77777777" w:rsidR="00D67549" w:rsidRDefault="00D67549" w:rsidP="00F0098C">
            <w:pPr>
              <w:rPr>
                <w:rFonts w:ascii="Arial" w:hAnsi="Arial" w:cs="Arial"/>
                <w:b/>
                <w:sz w:val="28"/>
              </w:rPr>
            </w:pPr>
          </w:p>
          <w:p w14:paraId="2D63E733" w14:textId="77777777" w:rsidR="00D67549" w:rsidRDefault="00D67549" w:rsidP="00F0098C">
            <w:pPr>
              <w:rPr>
                <w:rFonts w:ascii="Arial" w:hAnsi="Arial" w:cs="Arial"/>
                <w:b/>
                <w:sz w:val="28"/>
              </w:rPr>
            </w:pPr>
            <w:r>
              <w:rPr>
                <w:rFonts w:ascii="Arial" w:hAnsi="Arial" w:cs="Arial"/>
                <w:b/>
                <w:sz w:val="28"/>
              </w:rPr>
              <w:t>DM</w:t>
            </w:r>
          </w:p>
          <w:p w14:paraId="3A3C0CD2" w14:textId="77777777" w:rsidR="00D67549" w:rsidRDefault="00D67549" w:rsidP="00F0098C">
            <w:pPr>
              <w:rPr>
                <w:rFonts w:ascii="Arial" w:hAnsi="Arial" w:cs="Arial"/>
                <w:b/>
                <w:sz w:val="28"/>
              </w:rPr>
            </w:pPr>
          </w:p>
          <w:p w14:paraId="104D7A2E" w14:textId="77777777" w:rsidR="00D67549" w:rsidRDefault="00D67549" w:rsidP="00F0098C">
            <w:pPr>
              <w:rPr>
                <w:rFonts w:ascii="Arial" w:hAnsi="Arial" w:cs="Arial"/>
                <w:b/>
                <w:sz w:val="28"/>
              </w:rPr>
            </w:pPr>
          </w:p>
          <w:p w14:paraId="6210296F" w14:textId="77777777" w:rsidR="00D67549" w:rsidRDefault="00D67549" w:rsidP="00F0098C">
            <w:pPr>
              <w:rPr>
                <w:rFonts w:ascii="Arial" w:hAnsi="Arial" w:cs="Arial"/>
                <w:b/>
                <w:sz w:val="28"/>
              </w:rPr>
            </w:pPr>
          </w:p>
          <w:p w14:paraId="592659EE" w14:textId="77777777" w:rsidR="00D67549" w:rsidRDefault="00D67549" w:rsidP="00F0098C">
            <w:pPr>
              <w:rPr>
                <w:rFonts w:ascii="Arial" w:hAnsi="Arial" w:cs="Arial"/>
                <w:b/>
                <w:sz w:val="28"/>
              </w:rPr>
            </w:pPr>
          </w:p>
          <w:p w14:paraId="650FF16B" w14:textId="77777777" w:rsidR="00D67549" w:rsidRDefault="00D67549" w:rsidP="00F0098C">
            <w:pPr>
              <w:rPr>
                <w:rFonts w:ascii="Arial" w:hAnsi="Arial" w:cs="Arial"/>
                <w:b/>
                <w:sz w:val="28"/>
              </w:rPr>
            </w:pPr>
          </w:p>
          <w:p w14:paraId="5DF55428" w14:textId="2F46C0E4" w:rsidR="00D67549" w:rsidRDefault="00D67549" w:rsidP="00F0098C">
            <w:pPr>
              <w:rPr>
                <w:rFonts w:ascii="Arial" w:hAnsi="Arial" w:cs="Arial"/>
                <w:b/>
                <w:sz w:val="28"/>
              </w:rPr>
            </w:pPr>
            <w:r>
              <w:rPr>
                <w:rFonts w:ascii="Arial" w:hAnsi="Arial" w:cs="Arial"/>
                <w:b/>
                <w:sz w:val="28"/>
              </w:rPr>
              <w:t>DM</w:t>
            </w:r>
          </w:p>
        </w:tc>
      </w:tr>
      <w:tr w:rsidR="00E520E0" w14:paraId="5FCDC018" w14:textId="77777777" w:rsidTr="00630736">
        <w:trPr>
          <w:trHeight w:val="3021"/>
        </w:trPr>
        <w:tc>
          <w:tcPr>
            <w:tcW w:w="710" w:type="dxa"/>
          </w:tcPr>
          <w:p w14:paraId="527D6271" w14:textId="77777777" w:rsidR="00E520E0" w:rsidRDefault="00E520E0" w:rsidP="00F0098C">
            <w:pPr>
              <w:jc w:val="center"/>
              <w:rPr>
                <w:rFonts w:ascii="Arial" w:hAnsi="Arial" w:cs="Arial"/>
                <w:b/>
                <w:sz w:val="24"/>
                <w:szCs w:val="24"/>
              </w:rPr>
            </w:pPr>
            <w:r>
              <w:rPr>
                <w:rFonts w:ascii="Arial" w:hAnsi="Arial" w:cs="Arial"/>
                <w:b/>
                <w:sz w:val="24"/>
                <w:szCs w:val="24"/>
              </w:rPr>
              <w:t>9.</w:t>
            </w:r>
          </w:p>
        </w:tc>
        <w:tc>
          <w:tcPr>
            <w:tcW w:w="7411" w:type="dxa"/>
          </w:tcPr>
          <w:p w14:paraId="388A7A4A" w14:textId="684113B8" w:rsidR="00673320" w:rsidRDefault="00E520E0" w:rsidP="005270D1">
            <w:pPr>
              <w:rPr>
                <w:rFonts w:ascii="Arial" w:hAnsi="Arial" w:cs="Arial"/>
                <w:sz w:val="24"/>
                <w:szCs w:val="24"/>
              </w:rPr>
            </w:pPr>
            <w:r>
              <w:rPr>
                <w:rFonts w:ascii="Arial" w:hAnsi="Arial" w:cs="Arial"/>
                <w:b/>
                <w:sz w:val="24"/>
                <w:szCs w:val="24"/>
              </w:rPr>
              <w:t>AOB</w:t>
            </w:r>
            <w:r w:rsidR="00D35780">
              <w:rPr>
                <w:rFonts w:ascii="Arial" w:hAnsi="Arial" w:cs="Arial"/>
                <w:b/>
                <w:sz w:val="24"/>
                <w:szCs w:val="24"/>
              </w:rPr>
              <w:t xml:space="preserve">: </w:t>
            </w:r>
            <w:r w:rsidR="00085C96">
              <w:rPr>
                <w:rFonts w:ascii="Arial" w:hAnsi="Arial" w:cs="Arial"/>
                <w:sz w:val="24"/>
                <w:szCs w:val="24"/>
              </w:rPr>
              <w:t xml:space="preserve">Cllr </w:t>
            </w:r>
            <w:r w:rsidR="00673320">
              <w:rPr>
                <w:rFonts w:ascii="Arial" w:hAnsi="Arial" w:cs="Arial"/>
                <w:sz w:val="24"/>
                <w:szCs w:val="24"/>
              </w:rPr>
              <w:t>Kendall inform the panel of residents of Church Lane, Great Warley</w:t>
            </w:r>
            <w:r w:rsidR="00D67549">
              <w:rPr>
                <w:rFonts w:ascii="Arial" w:hAnsi="Arial" w:cs="Arial"/>
                <w:sz w:val="24"/>
                <w:szCs w:val="24"/>
              </w:rPr>
              <w:t xml:space="preserve">, </w:t>
            </w:r>
            <w:r w:rsidR="00673320">
              <w:rPr>
                <w:rFonts w:ascii="Arial" w:hAnsi="Arial" w:cs="Arial"/>
                <w:sz w:val="24"/>
                <w:szCs w:val="24"/>
              </w:rPr>
              <w:t xml:space="preserve"> concerns that they have been informed about the widening of two lanes on the A127. County/Ward </w:t>
            </w:r>
            <w:proofErr w:type="gramStart"/>
            <w:r w:rsidR="00673320">
              <w:rPr>
                <w:rFonts w:ascii="Arial" w:hAnsi="Arial" w:cs="Arial"/>
                <w:sz w:val="24"/>
                <w:szCs w:val="24"/>
              </w:rPr>
              <w:t xml:space="preserve">Councillors </w:t>
            </w:r>
            <w:r w:rsidR="00D67549">
              <w:rPr>
                <w:rFonts w:ascii="Arial" w:hAnsi="Arial" w:cs="Arial"/>
                <w:sz w:val="24"/>
                <w:szCs w:val="24"/>
              </w:rPr>
              <w:t xml:space="preserve"> haven’t</w:t>
            </w:r>
            <w:proofErr w:type="gramEnd"/>
            <w:r w:rsidR="00D67549">
              <w:rPr>
                <w:rFonts w:ascii="Arial" w:hAnsi="Arial" w:cs="Arial"/>
                <w:sz w:val="24"/>
                <w:szCs w:val="24"/>
              </w:rPr>
              <w:t xml:space="preserve"> been advised of this scheme. </w:t>
            </w:r>
            <w:r w:rsidR="00673320">
              <w:rPr>
                <w:rFonts w:ascii="Arial" w:hAnsi="Arial" w:cs="Arial"/>
                <w:sz w:val="24"/>
                <w:szCs w:val="24"/>
              </w:rPr>
              <w:t>Residents would like to discuss their concerns with Councillors.  Cllr Wagland suggested a Highways Surgery for selected residents to attend.</w:t>
            </w:r>
          </w:p>
          <w:p w14:paraId="26EA8905" w14:textId="77777777" w:rsidR="00673320" w:rsidRDefault="00673320" w:rsidP="005270D1">
            <w:pPr>
              <w:rPr>
                <w:rFonts w:ascii="Arial" w:hAnsi="Arial" w:cs="Arial"/>
                <w:sz w:val="24"/>
                <w:szCs w:val="24"/>
              </w:rPr>
            </w:pPr>
          </w:p>
          <w:p w14:paraId="25B50889" w14:textId="7BE93944" w:rsidR="00F95796" w:rsidRPr="00673320" w:rsidRDefault="00673320" w:rsidP="005270D1">
            <w:pPr>
              <w:rPr>
                <w:rFonts w:ascii="Arial" w:hAnsi="Arial" w:cs="Arial"/>
                <w:sz w:val="24"/>
                <w:szCs w:val="24"/>
              </w:rPr>
            </w:pPr>
            <w:r>
              <w:rPr>
                <w:rFonts w:ascii="Arial" w:hAnsi="Arial" w:cs="Arial"/>
                <w:sz w:val="24"/>
                <w:szCs w:val="24"/>
              </w:rPr>
              <w:t xml:space="preserve"> </w:t>
            </w:r>
          </w:p>
          <w:p w14:paraId="59BE894B" w14:textId="2494606E" w:rsidR="00D35780" w:rsidRDefault="00673320" w:rsidP="00673320">
            <w:pPr>
              <w:rPr>
                <w:rFonts w:ascii="Arial" w:hAnsi="Arial" w:cs="Arial"/>
                <w:b/>
                <w:sz w:val="24"/>
                <w:szCs w:val="24"/>
              </w:rPr>
            </w:pPr>
            <w:r w:rsidRPr="00495E8D">
              <w:rPr>
                <w:rFonts w:ascii="Arial" w:hAnsi="Arial" w:cs="Arial"/>
                <w:b/>
                <w:sz w:val="24"/>
                <w:szCs w:val="24"/>
              </w:rPr>
              <w:t>VAS signage</w:t>
            </w:r>
            <w:r w:rsidR="00495E8D">
              <w:rPr>
                <w:rFonts w:ascii="Arial" w:hAnsi="Arial" w:cs="Arial"/>
                <w:b/>
                <w:sz w:val="24"/>
                <w:szCs w:val="24"/>
              </w:rPr>
              <w:t xml:space="preserve"> </w:t>
            </w:r>
            <w:r w:rsidR="00495E8D" w:rsidRPr="00495E8D">
              <w:rPr>
                <w:rFonts w:ascii="Arial" w:hAnsi="Arial" w:cs="Arial"/>
                <w:sz w:val="24"/>
                <w:szCs w:val="24"/>
              </w:rPr>
              <w:t>to be</w:t>
            </w:r>
            <w:r w:rsidR="00495E8D">
              <w:rPr>
                <w:rFonts w:ascii="Arial" w:hAnsi="Arial" w:cs="Arial"/>
                <w:b/>
                <w:sz w:val="24"/>
                <w:szCs w:val="24"/>
              </w:rPr>
              <w:t xml:space="preserve"> </w:t>
            </w:r>
            <w:r w:rsidR="00495E8D">
              <w:rPr>
                <w:rFonts w:ascii="Arial" w:hAnsi="Arial" w:cs="Arial"/>
                <w:sz w:val="24"/>
                <w:szCs w:val="24"/>
              </w:rPr>
              <w:t>r</w:t>
            </w:r>
            <w:r>
              <w:rPr>
                <w:rFonts w:ascii="Arial" w:hAnsi="Arial" w:cs="Arial"/>
                <w:sz w:val="24"/>
                <w:szCs w:val="24"/>
              </w:rPr>
              <w:t>eview on the current positions,</w:t>
            </w:r>
            <w:r w:rsidR="00D67549">
              <w:rPr>
                <w:rFonts w:ascii="Arial" w:hAnsi="Arial" w:cs="Arial"/>
                <w:sz w:val="24"/>
                <w:szCs w:val="24"/>
              </w:rPr>
              <w:t xml:space="preserve"> </w:t>
            </w:r>
            <w:r w:rsidR="00495E8D">
              <w:rPr>
                <w:rFonts w:ascii="Arial" w:hAnsi="Arial" w:cs="Arial"/>
                <w:sz w:val="24"/>
                <w:szCs w:val="24"/>
              </w:rPr>
              <w:t>incorrect height and some haven’t been work since been installed.</w:t>
            </w:r>
          </w:p>
        </w:tc>
        <w:tc>
          <w:tcPr>
            <w:tcW w:w="1088" w:type="dxa"/>
          </w:tcPr>
          <w:p w14:paraId="6AC0C08F" w14:textId="77777777" w:rsidR="00E520E0" w:rsidRDefault="00E520E0" w:rsidP="00F0098C">
            <w:pPr>
              <w:rPr>
                <w:rFonts w:ascii="Arial" w:hAnsi="Arial" w:cs="Arial"/>
                <w:b/>
                <w:sz w:val="28"/>
              </w:rPr>
            </w:pPr>
          </w:p>
          <w:p w14:paraId="7FA82DA0" w14:textId="77777777" w:rsidR="00301852" w:rsidRDefault="00301852" w:rsidP="00F0098C">
            <w:pPr>
              <w:rPr>
                <w:rFonts w:ascii="Arial" w:hAnsi="Arial" w:cs="Arial"/>
                <w:b/>
                <w:sz w:val="28"/>
              </w:rPr>
            </w:pPr>
          </w:p>
          <w:p w14:paraId="7DA5E1A0" w14:textId="005FDC03" w:rsidR="00301852" w:rsidRDefault="00301852" w:rsidP="00F0098C">
            <w:pPr>
              <w:rPr>
                <w:rFonts w:ascii="Arial" w:hAnsi="Arial" w:cs="Arial"/>
                <w:b/>
                <w:sz w:val="28"/>
              </w:rPr>
            </w:pPr>
          </w:p>
        </w:tc>
      </w:tr>
      <w:tr w:rsidR="00E520E0" w14:paraId="1811F431" w14:textId="77777777" w:rsidTr="00DF4536">
        <w:trPr>
          <w:trHeight w:val="702"/>
        </w:trPr>
        <w:tc>
          <w:tcPr>
            <w:tcW w:w="710" w:type="dxa"/>
          </w:tcPr>
          <w:p w14:paraId="734F340E" w14:textId="77777777" w:rsidR="00E520E0" w:rsidRDefault="00E520E0" w:rsidP="00F0098C">
            <w:pPr>
              <w:jc w:val="center"/>
              <w:rPr>
                <w:rFonts w:ascii="Arial" w:hAnsi="Arial" w:cs="Arial"/>
                <w:b/>
                <w:sz w:val="24"/>
                <w:szCs w:val="24"/>
              </w:rPr>
            </w:pPr>
            <w:r>
              <w:rPr>
                <w:rFonts w:ascii="Arial" w:hAnsi="Arial" w:cs="Arial"/>
                <w:b/>
                <w:sz w:val="24"/>
                <w:szCs w:val="24"/>
              </w:rPr>
              <w:t>10.</w:t>
            </w:r>
          </w:p>
        </w:tc>
        <w:tc>
          <w:tcPr>
            <w:tcW w:w="7411" w:type="dxa"/>
          </w:tcPr>
          <w:p w14:paraId="408CE709" w14:textId="77DEE043" w:rsidR="00374CD3" w:rsidRDefault="00E520E0" w:rsidP="00F95796">
            <w:pPr>
              <w:rPr>
                <w:rFonts w:ascii="Arial" w:hAnsi="Arial" w:cs="Arial"/>
                <w:b/>
                <w:sz w:val="24"/>
                <w:szCs w:val="24"/>
              </w:rPr>
            </w:pPr>
            <w:r>
              <w:rPr>
                <w:rFonts w:ascii="Arial" w:hAnsi="Arial" w:cs="Arial"/>
                <w:b/>
                <w:sz w:val="24"/>
                <w:szCs w:val="24"/>
              </w:rPr>
              <w:t>Date of next meeting:</w:t>
            </w:r>
            <w:r w:rsidR="000C574A">
              <w:rPr>
                <w:rFonts w:ascii="Arial" w:hAnsi="Arial" w:cs="Arial"/>
                <w:b/>
                <w:sz w:val="24"/>
                <w:szCs w:val="24"/>
              </w:rPr>
              <w:t xml:space="preserve"> </w:t>
            </w:r>
            <w:r w:rsidR="00630736">
              <w:rPr>
                <w:rFonts w:ascii="Arial" w:hAnsi="Arial" w:cs="Arial"/>
                <w:sz w:val="24"/>
                <w:szCs w:val="24"/>
              </w:rPr>
              <w:t>19</w:t>
            </w:r>
            <w:r w:rsidR="00630736" w:rsidRPr="00630736">
              <w:rPr>
                <w:rFonts w:ascii="Arial" w:hAnsi="Arial" w:cs="Arial"/>
                <w:sz w:val="24"/>
                <w:szCs w:val="24"/>
                <w:vertAlign w:val="superscript"/>
              </w:rPr>
              <w:t>th</w:t>
            </w:r>
            <w:r w:rsidR="00630736">
              <w:rPr>
                <w:rFonts w:ascii="Arial" w:hAnsi="Arial" w:cs="Arial"/>
                <w:sz w:val="24"/>
                <w:szCs w:val="24"/>
              </w:rPr>
              <w:t xml:space="preserve"> September 2018.  Meeting Room 2, Seven Arches Road, Brentwood, Essex.</w:t>
            </w:r>
          </w:p>
        </w:tc>
        <w:tc>
          <w:tcPr>
            <w:tcW w:w="1088" w:type="dxa"/>
          </w:tcPr>
          <w:p w14:paraId="7888181C" w14:textId="77777777" w:rsidR="00E520E0" w:rsidRDefault="00E520E0" w:rsidP="00F0098C">
            <w:pPr>
              <w:rPr>
                <w:rFonts w:ascii="Arial" w:hAnsi="Arial" w:cs="Arial"/>
                <w:b/>
                <w:sz w:val="28"/>
              </w:rPr>
            </w:pPr>
          </w:p>
        </w:tc>
      </w:tr>
    </w:tbl>
    <w:p w14:paraId="03D1C5C2" w14:textId="77777777" w:rsidR="001A11BA" w:rsidRPr="00124799" w:rsidRDefault="001A11BA" w:rsidP="00124799">
      <w:pPr>
        <w:tabs>
          <w:tab w:val="left" w:pos="1325"/>
        </w:tabs>
        <w:rPr>
          <w:rFonts w:ascii="Arial" w:hAnsi="Arial" w:cs="Arial"/>
          <w:sz w:val="28"/>
        </w:rPr>
      </w:pPr>
    </w:p>
    <w:sectPr w:rsidR="001A11BA" w:rsidRPr="00124799" w:rsidSect="00603EC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6B48D" w14:textId="77777777" w:rsidR="006A6AB5" w:rsidRDefault="006A6AB5" w:rsidP="001A11BA">
      <w:pPr>
        <w:spacing w:after="0" w:line="240" w:lineRule="auto"/>
      </w:pPr>
      <w:r>
        <w:separator/>
      </w:r>
    </w:p>
  </w:endnote>
  <w:endnote w:type="continuationSeparator" w:id="0">
    <w:p w14:paraId="31ABA6E2" w14:textId="77777777" w:rsidR="006A6AB5" w:rsidRDefault="006A6AB5" w:rsidP="001A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6CFC" w14:textId="77777777" w:rsidR="006E6106" w:rsidRDefault="006E6106" w:rsidP="00900D02">
    <w:pPr>
      <w:pStyle w:val="Header"/>
      <w:rPr>
        <w:i/>
      </w:rPr>
    </w:pPr>
  </w:p>
  <w:p w14:paraId="1C55E647" w14:textId="5AA3FA1F" w:rsidR="006E6106" w:rsidRDefault="006E6106" w:rsidP="00034ADB">
    <w:pPr>
      <w:pStyle w:val="Header"/>
    </w:pPr>
    <w:r>
      <w:rPr>
        <w:i/>
      </w:rPr>
      <w:t>[</w:t>
    </w:r>
    <w:r w:rsidR="00136164">
      <w:rPr>
        <w:i/>
      </w:rPr>
      <w:t>5 July</w:t>
    </w:r>
    <w:r w:rsidR="001529E4">
      <w:rPr>
        <w:i/>
      </w:rPr>
      <w:t xml:space="preserve"> 2018</w:t>
    </w:r>
    <w:r>
      <w:rPr>
        <w:i/>
      </w:rPr>
      <w:t>]</w:t>
    </w:r>
    <w:r>
      <w:ptab w:relativeTo="margin" w:alignment="center" w:leader="none"/>
    </w:r>
    <w:r>
      <w:t xml:space="preserve">                                                        </w:t>
    </w:r>
    <w:r w:rsidR="00DA353D">
      <w:t xml:space="preserve">                        </w:t>
    </w:r>
    <w:r>
      <w:t xml:space="preserve"> [Brentwood Local Highways Panel]</w:t>
    </w:r>
  </w:p>
  <w:p w14:paraId="266FE665" w14:textId="77777777" w:rsidR="006E6106" w:rsidRPr="00900D02" w:rsidRDefault="006E6106" w:rsidP="00900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54155" w14:textId="77777777" w:rsidR="006A6AB5" w:rsidRDefault="006A6AB5" w:rsidP="001A11BA">
      <w:pPr>
        <w:spacing w:after="0" w:line="240" w:lineRule="auto"/>
      </w:pPr>
      <w:r>
        <w:separator/>
      </w:r>
    </w:p>
  </w:footnote>
  <w:footnote w:type="continuationSeparator" w:id="0">
    <w:p w14:paraId="21AA5EA4" w14:textId="77777777" w:rsidR="006A6AB5" w:rsidRDefault="006A6AB5" w:rsidP="001A1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B0F7" w14:textId="77777777" w:rsidR="006E6106" w:rsidRDefault="006E6106">
    <w:pPr>
      <w:pStyle w:val="Header"/>
    </w:pPr>
    <w:r>
      <w:rPr>
        <w:noProof/>
        <w:lang w:eastAsia="en-GB"/>
      </w:rPr>
      <w:drawing>
        <wp:anchor distT="0" distB="0" distL="114300" distR="114300" simplePos="0" relativeHeight="251659264" behindDoc="1" locked="0" layoutInCell="1" allowOverlap="1" wp14:anchorId="66D250FD" wp14:editId="2D79DDA4">
          <wp:simplePos x="0" y="0"/>
          <wp:positionH relativeFrom="column">
            <wp:posOffset>5349875</wp:posOffset>
          </wp:positionH>
          <wp:positionV relativeFrom="paragraph">
            <wp:posOffset>-213360</wp:posOffset>
          </wp:positionV>
          <wp:extent cx="1052195" cy="508000"/>
          <wp:effectExtent l="0" t="0" r="0" b="6350"/>
          <wp:wrapNone/>
          <wp:docPr id="2" name="Picture 2" descr="Image result for 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sex count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195" cy="508000"/>
                  </a:xfrm>
                  <a:prstGeom prst="rect">
                    <a:avLst/>
                  </a:prstGeom>
                  <a:noFill/>
                  <a:ln>
                    <a:noFill/>
                  </a:ln>
                </pic:spPr>
              </pic:pic>
            </a:graphicData>
          </a:graphic>
        </wp:anchor>
      </w:drawing>
    </w:r>
  </w:p>
  <w:p w14:paraId="3A58E1CD" w14:textId="77777777" w:rsidR="006E6106" w:rsidRDefault="006E6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B53"/>
    <w:multiLevelType w:val="hybridMultilevel"/>
    <w:tmpl w:val="21BC754C"/>
    <w:lvl w:ilvl="0" w:tplc="256AC86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06781"/>
    <w:multiLevelType w:val="hybridMultilevel"/>
    <w:tmpl w:val="F75AFD64"/>
    <w:lvl w:ilvl="0" w:tplc="9F8646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2A"/>
    <w:rsid w:val="0000203B"/>
    <w:rsid w:val="00010464"/>
    <w:rsid w:val="000259FE"/>
    <w:rsid w:val="00034ADB"/>
    <w:rsid w:val="00064D81"/>
    <w:rsid w:val="00071990"/>
    <w:rsid w:val="00085C96"/>
    <w:rsid w:val="000A777D"/>
    <w:rsid w:val="000B2CC7"/>
    <w:rsid w:val="000C2FEF"/>
    <w:rsid w:val="000C574A"/>
    <w:rsid w:val="000D2D50"/>
    <w:rsid w:val="000F07E1"/>
    <w:rsid w:val="000F6063"/>
    <w:rsid w:val="00103B0E"/>
    <w:rsid w:val="00113BFF"/>
    <w:rsid w:val="00124799"/>
    <w:rsid w:val="001311F9"/>
    <w:rsid w:val="00136164"/>
    <w:rsid w:val="00151568"/>
    <w:rsid w:val="001529E4"/>
    <w:rsid w:val="001661BE"/>
    <w:rsid w:val="001A11BA"/>
    <w:rsid w:val="001B1746"/>
    <w:rsid w:val="001F34E6"/>
    <w:rsid w:val="001F4606"/>
    <w:rsid w:val="002161FE"/>
    <w:rsid w:val="002247E8"/>
    <w:rsid w:val="00260D0D"/>
    <w:rsid w:val="00266154"/>
    <w:rsid w:val="0027071D"/>
    <w:rsid w:val="002753A8"/>
    <w:rsid w:val="0027625F"/>
    <w:rsid w:val="002818AD"/>
    <w:rsid w:val="002823B8"/>
    <w:rsid w:val="00290D3E"/>
    <w:rsid w:val="00292153"/>
    <w:rsid w:val="002A047A"/>
    <w:rsid w:val="002A1806"/>
    <w:rsid w:val="002D0D68"/>
    <w:rsid w:val="002D6FD0"/>
    <w:rsid w:val="00301852"/>
    <w:rsid w:val="00340578"/>
    <w:rsid w:val="00340834"/>
    <w:rsid w:val="003472FB"/>
    <w:rsid w:val="00351E76"/>
    <w:rsid w:val="003564C9"/>
    <w:rsid w:val="00363372"/>
    <w:rsid w:val="0036614B"/>
    <w:rsid w:val="00366BB4"/>
    <w:rsid w:val="00374CD3"/>
    <w:rsid w:val="00394517"/>
    <w:rsid w:val="003B3B45"/>
    <w:rsid w:val="003B72A3"/>
    <w:rsid w:val="003C1BE3"/>
    <w:rsid w:val="003F2E2B"/>
    <w:rsid w:val="003F423C"/>
    <w:rsid w:val="003F4E26"/>
    <w:rsid w:val="003F5FB7"/>
    <w:rsid w:val="00407DDE"/>
    <w:rsid w:val="00454D33"/>
    <w:rsid w:val="00471CFA"/>
    <w:rsid w:val="00495E8D"/>
    <w:rsid w:val="004C54A9"/>
    <w:rsid w:val="004E53B9"/>
    <w:rsid w:val="004F7E02"/>
    <w:rsid w:val="00507CF9"/>
    <w:rsid w:val="00512675"/>
    <w:rsid w:val="005206F1"/>
    <w:rsid w:val="00525914"/>
    <w:rsid w:val="005270D1"/>
    <w:rsid w:val="00532434"/>
    <w:rsid w:val="0054705B"/>
    <w:rsid w:val="00582753"/>
    <w:rsid w:val="005872AC"/>
    <w:rsid w:val="00590BF9"/>
    <w:rsid w:val="0059542D"/>
    <w:rsid w:val="005A1383"/>
    <w:rsid w:val="005C23CA"/>
    <w:rsid w:val="005E1018"/>
    <w:rsid w:val="00603EC7"/>
    <w:rsid w:val="00613586"/>
    <w:rsid w:val="00627F65"/>
    <w:rsid w:val="00630736"/>
    <w:rsid w:val="0063299F"/>
    <w:rsid w:val="0064512B"/>
    <w:rsid w:val="006703D8"/>
    <w:rsid w:val="00673320"/>
    <w:rsid w:val="00673CC5"/>
    <w:rsid w:val="00680A3C"/>
    <w:rsid w:val="0069072A"/>
    <w:rsid w:val="006A6AB5"/>
    <w:rsid w:val="006C0D8D"/>
    <w:rsid w:val="006E063B"/>
    <w:rsid w:val="006E6106"/>
    <w:rsid w:val="00745082"/>
    <w:rsid w:val="007458AA"/>
    <w:rsid w:val="00772AE9"/>
    <w:rsid w:val="00775243"/>
    <w:rsid w:val="007A47D6"/>
    <w:rsid w:val="007B07AF"/>
    <w:rsid w:val="007B2809"/>
    <w:rsid w:val="007D3970"/>
    <w:rsid w:val="007E5DAD"/>
    <w:rsid w:val="007F4F79"/>
    <w:rsid w:val="007F5A1A"/>
    <w:rsid w:val="0080179F"/>
    <w:rsid w:val="00804D59"/>
    <w:rsid w:val="00822074"/>
    <w:rsid w:val="00822E57"/>
    <w:rsid w:val="00857639"/>
    <w:rsid w:val="00860BE7"/>
    <w:rsid w:val="008851BA"/>
    <w:rsid w:val="0088703C"/>
    <w:rsid w:val="008A7CFA"/>
    <w:rsid w:val="008B69CC"/>
    <w:rsid w:val="008C588C"/>
    <w:rsid w:val="008E0E66"/>
    <w:rsid w:val="008E0FE8"/>
    <w:rsid w:val="00900D02"/>
    <w:rsid w:val="009210A4"/>
    <w:rsid w:val="00930741"/>
    <w:rsid w:val="009579ED"/>
    <w:rsid w:val="00964DC4"/>
    <w:rsid w:val="00981F5E"/>
    <w:rsid w:val="0099045A"/>
    <w:rsid w:val="0099127B"/>
    <w:rsid w:val="00992100"/>
    <w:rsid w:val="009963BA"/>
    <w:rsid w:val="009A4CE6"/>
    <w:rsid w:val="009D0FA7"/>
    <w:rsid w:val="009D274F"/>
    <w:rsid w:val="009E23F2"/>
    <w:rsid w:val="00A0080A"/>
    <w:rsid w:val="00A00AAF"/>
    <w:rsid w:val="00A06AE4"/>
    <w:rsid w:val="00A2310A"/>
    <w:rsid w:val="00A4538D"/>
    <w:rsid w:val="00A512CC"/>
    <w:rsid w:val="00AA24A3"/>
    <w:rsid w:val="00AA3BC9"/>
    <w:rsid w:val="00AB712A"/>
    <w:rsid w:val="00AF66B9"/>
    <w:rsid w:val="00B0497A"/>
    <w:rsid w:val="00B049CF"/>
    <w:rsid w:val="00B26880"/>
    <w:rsid w:val="00B4574F"/>
    <w:rsid w:val="00B647A5"/>
    <w:rsid w:val="00B85012"/>
    <w:rsid w:val="00B935DE"/>
    <w:rsid w:val="00BC2F45"/>
    <w:rsid w:val="00BC30FB"/>
    <w:rsid w:val="00BC31B7"/>
    <w:rsid w:val="00BD14DC"/>
    <w:rsid w:val="00BF2916"/>
    <w:rsid w:val="00C047B2"/>
    <w:rsid w:val="00C23800"/>
    <w:rsid w:val="00C23D1A"/>
    <w:rsid w:val="00C304F6"/>
    <w:rsid w:val="00C3122A"/>
    <w:rsid w:val="00C4557A"/>
    <w:rsid w:val="00C610BD"/>
    <w:rsid w:val="00C67CD7"/>
    <w:rsid w:val="00C72E60"/>
    <w:rsid w:val="00C74BBE"/>
    <w:rsid w:val="00C9105F"/>
    <w:rsid w:val="00CE15BD"/>
    <w:rsid w:val="00D03CF3"/>
    <w:rsid w:val="00D20200"/>
    <w:rsid w:val="00D21ED5"/>
    <w:rsid w:val="00D35780"/>
    <w:rsid w:val="00D46717"/>
    <w:rsid w:val="00D67549"/>
    <w:rsid w:val="00DA353D"/>
    <w:rsid w:val="00DB7C12"/>
    <w:rsid w:val="00DC4E55"/>
    <w:rsid w:val="00DC5359"/>
    <w:rsid w:val="00DE2644"/>
    <w:rsid w:val="00DE62EB"/>
    <w:rsid w:val="00DF039C"/>
    <w:rsid w:val="00DF2365"/>
    <w:rsid w:val="00DF4536"/>
    <w:rsid w:val="00E0308F"/>
    <w:rsid w:val="00E26AC9"/>
    <w:rsid w:val="00E362F4"/>
    <w:rsid w:val="00E46720"/>
    <w:rsid w:val="00E520E0"/>
    <w:rsid w:val="00E56138"/>
    <w:rsid w:val="00E5623A"/>
    <w:rsid w:val="00EA40FD"/>
    <w:rsid w:val="00ED7638"/>
    <w:rsid w:val="00F0098C"/>
    <w:rsid w:val="00F05645"/>
    <w:rsid w:val="00F17486"/>
    <w:rsid w:val="00F63949"/>
    <w:rsid w:val="00F747D3"/>
    <w:rsid w:val="00F8388E"/>
    <w:rsid w:val="00F95796"/>
    <w:rsid w:val="00FA01C6"/>
    <w:rsid w:val="00FA671F"/>
    <w:rsid w:val="00FC553B"/>
    <w:rsid w:val="00FE22E9"/>
    <w:rsid w:val="00FE6749"/>
    <w:rsid w:val="00FF4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F2832"/>
  <w15:docId w15:val="{DE8F4BD9-BDD1-4153-A52C-8EE11CBF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1BA"/>
  </w:style>
  <w:style w:type="paragraph" w:styleId="Footer">
    <w:name w:val="footer"/>
    <w:basedOn w:val="Normal"/>
    <w:link w:val="FooterChar"/>
    <w:uiPriority w:val="99"/>
    <w:unhideWhenUsed/>
    <w:rsid w:val="001A1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1BA"/>
  </w:style>
  <w:style w:type="paragraph" w:styleId="ListParagraph">
    <w:name w:val="List Paragraph"/>
    <w:basedOn w:val="Normal"/>
    <w:uiPriority w:val="34"/>
    <w:qFormat/>
    <w:rsid w:val="00F0098C"/>
    <w:pPr>
      <w:ind w:left="720"/>
      <w:contextualSpacing/>
    </w:pPr>
  </w:style>
  <w:style w:type="paragraph" w:styleId="BalloonText">
    <w:name w:val="Balloon Text"/>
    <w:basedOn w:val="Normal"/>
    <w:link w:val="BalloonTextChar"/>
    <w:uiPriority w:val="99"/>
    <w:semiHidden/>
    <w:unhideWhenUsed/>
    <w:rsid w:val="001F3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Essex Highways</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Hazelton2</dc:creator>
  <cp:lastModifiedBy>Daniel Maclean</cp:lastModifiedBy>
  <cp:revision>2</cp:revision>
  <cp:lastPrinted>2018-07-25T07:47:00Z</cp:lastPrinted>
  <dcterms:created xsi:type="dcterms:W3CDTF">2018-07-30T14:22:00Z</dcterms:created>
  <dcterms:modified xsi:type="dcterms:W3CDTF">2018-07-30T14:22:00Z</dcterms:modified>
</cp:coreProperties>
</file>